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7E" w:rsidRDefault="00371004">
      <w:pPr>
        <w:ind w:left="8"/>
        <w:rPr>
          <w:sz w:val="20"/>
          <w:szCs w:val="20"/>
        </w:rPr>
      </w:pPr>
      <w:r>
        <w:rPr>
          <w:rFonts w:ascii="Times" w:eastAsia="Times" w:hAnsi="Times" w:cs="Times"/>
          <w:sz w:val="20"/>
          <w:szCs w:val="20"/>
        </w:rPr>
        <w:t>Allegato 2</w:t>
      </w:r>
    </w:p>
    <w:p w:rsidR="0022637E" w:rsidRDefault="0022637E">
      <w:pPr>
        <w:spacing w:line="248" w:lineRule="exact"/>
        <w:rPr>
          <w:sz w:val="24"/>
          <w:szCs w:val="24"/>
        </w:rPr>
      </w:pPr>
    </w:p>
    <w:p w:rsidR="0022637E" w:rsidRDefault="00371004">
      <w:pPr>
        <w:ind w:right="-7"/>
        <w:jc w:val="center"/>
        <w:rPr>
          <w:sz w:val="20"/>
          <w:szCs w:val="20"/>
        </w:rPr>
      </w:pPr>
      <w:r>
        <w:rPr>
          <w:rFonts w:ascii="Times" w:eastAsia="Times" w:hAnsi="Times" w:cs="Times"/>
          <w:b/>
          <w:bCs/>
          <w:sz w:val="32"/>
          <w:szCs w:val="32"/>
        </w:rPr>
        <w:t>DICHIARAZIONE PERSONALE</w:t>
      </w:r>
    </w:p>
    <w:p w:rsidR="0022637E" w:rsidRDefault="0022637E">
      <w:pPr>
        <w:spacing w:line="200" w:lineRule="exact"/>
        <w:rPr>
          <w:sz w:val="24"/>
          <w:szCs w:val="24"/>
        </w:rPr>
      </w:pPr>
    </w:p>
    <w:p w:rsidR="0022637E" w:rsidRDefault="0022637E">
      <w:pPr>
        <w:spacing w:line="271" w:lineRule="exact"/>
        <w:rPr>
          <w:sz w:val="24"/>
          <w:szCs w:val="24"/>
        </w:rPr>
      </w:pPr>
    </w:p>
    <w:p w:rsidR="0022637E" w:rsidRDefault="00371004">
      <w:pPr>
        <w:ind w:left="8"/>
        <w:rPr>
          <w:sz w:val="20"/>
          <w:szCs w:val="20"/>
        </w:rPr>
      </w:pPr>
      <w:r>
        <w:rPr>
          <w:rFonts w:ascii="Times" w:eastAsia="Times" w:hAnsi="Times" w:cs="Times"/>
          <w:sz w:val="20"/>
          <w:szCs w:val="20"/>
        </w:rPr>
        <w:t>..L.. SOTTOSCRITT.. .............................................................................................................................................................</w:t>
      </w:r>
    </w:p>
    <w:p w:rsidR="0022637E" w:rsidRDefault="0022637E">
      <w:pPr>
        <w:spacing w:line="123" w:lineRule="exact"/>
        <w:rPr>
          <w:sz w:val="24"/>
          <w:szCs w:val="24"/>
        </w:rPr>
      </w:pPr>
    </w:p>
    <w:tbl>
      <w:tblPr>
        <w:tblW w:w="0" w:type="auto"/>
        <w:tblInd w:w="8" w:type="dxa"/>
        <w:tblLayout w:type="fixed"/>
        <w:tblCellMar>
          <w:left w:w="0" w:type="dxa"/>
          <w:right w:w="0" w:type="dxa"/>
        </w:tblCellMar>
        <w:tblLook w:val="04A0"/>
      </w:tblPr>
      <w:tblGrid>
        <w:gridCol w:w="6600"/>
        <w:gridCol w:w="3160"/>
      </w:tblGrid>
      <w:tr w:rsidR="0022637E">
        <w:trPr>
          <w:trHeight w:val="230"/>
        </w:trPr>
        <w:tc>
          <w:tcPr>
            <w:tcW w:w="6600" w:type="dxa"/>
            <w:vAlign w:val="bottom"/>
          </w:tcPr>
          <w:p w:rsidR="0022637E" w:rsidRDefault="00371004">
            <w:pPr>
              <w:rPr>
                <w:sz w:val="20"/>
                <w:szCs w:val="20"/>
              </w:rPr>
            </w:pPr>
            <w:r>
              <w:rPr>
                <w:rFonts w:ascii="Times" w:eastAsia="Times" w:hAnsi="Times" w:cs="Times"/>
                <w:w w:val="95"/>
                <w:sz w:val="20"/>
                <w:szCs w:val="20"/>
              </w:rPr>
              <w:t>NAT.. A ...........................................................................................................................</w:t>
            </w:r>
          </w:p>
        </w:tc>
        <w:tc>
          <w:tcPr>
            <w:tcW w:w="3160" w:type="dxa"/>
            <w:vAlign w:val="bottom"/>
          </w:tcPr>
          <w:p w:rsidR="0022637E" w:rsidRDefault="00371004">
            <w:pPr>
              <w:ind w:left="400"/>
              <w:rPr>
                <w:sz w:val="20"/>
                <w:szCs w:val="20"/>
              </w:rPr>
            </w:pPr>
            <w:r>
              <w:rPr>
                <w:rFonts w:ascii="Times" w:eastAsia="Times" w:hAnsi="Times" w:cs="Times"/>
                <w:w w:val="99"/>
                <w:sz w:val="20"/>
                <w:szCs w:val="20"/>
              </w:rPr>
              <w:t>(PROV. .....) IL .............................</w:t>
            </w:r>
          </w:p>
        </w:tc>
      </w:tr>
      <w:tr w:rsidR="0022637E">
        <w:trPr>
          <w:trHeight w:val="353"/>
        </w:trPr>
        <w:tc>
          <w:tcPr>
            <w:tcW w:w="6600" w:type="dxa"/>
            <w:vAlign w:val="bottom"/>
          </w:tcPr>
          <w:p w:rsidR="0022637E" w:rsidRDefault="00371004">
            <w:pPr>
              <w:rPr>
                <w:sz w:val="20"/>
                <w:szCs w:val="20"/>
              </w:rPr>
            </w:pPr>
            <w:r>
              <w:rPr>
                <w:rFonts w:ascii="Times" w:eastAsia="Times" w:hAnsi="Times" w:cs="Times"/>
                <w:sz w:val="20"/>
                <w:szCs w:val="20"/>
              </w:rPr>
              <w:t>TITOLARE IN QUALITA’ DI:</w:t>
            </w:r>
          </w:p>
        </w:tc>
        <w:tc>
          <w:tcPr>
            <w:tcW w:w="3160" w:type="dxa"/>
            <w:vAlign w:val="bottom"/>
          </w:tcPr>
          <w:p w:rsidR="0022637E" w:rsidRDefault="0022637E">
            <w:pPr>
              <w:rPr>
                <w:sz w:val="24"/>
                <w:szCs w:val="24"/>
              </w:rPr>
            </w:pPr>
          </w:p>
        </w:tc>
      </w:tr>
      <w:tr w:rsidR="0022637E">
        <w:trPr>
          <w:trHeight w:val="576"/>
        </w:trPr>
        <w:tc>
          <w:tcPr>
            <w:tcW w:w="6600" w:type="dxa"/>
            <w:vAlign w:val="bottom"/>
          </w:tcPr>
          <w:p w:rsidR="0022637E" w:rsidRDefault="00371004">
            <w:pPr>
              <w:rPr>
                <w:sz w:val="20"/>
                <w:szCs w:val="20"/>
              </w:rPr>
            </w:pPr>
            <w:r>
              <w:rPr>
                <w:rFonts w:eastAsia="Times New Roman"/>
                <w:sz w:val="44"/>
                <w:szCs w:val="44"/>
              </w:rPr>
              <w:t xml:space="preserve">□ </w:t>
            </w:r>
            <w:r>
              <w:rPr>
                <w:rFonts w:ascii="Times" w:eastAsia="Times" w:hAnsi="Times" w:cs="Times"/>
                <w:sz w:val="19"/>
                <w:szCs w:val="19"/>
              </w:rPr>
              <w:t>DOCENTE  SCUOLA  (SPECIFICARE  L’ORDINE  DI  SCUOLA)  ……</w:t>
            </w:r>
          </w:p>
        </w:tc>
        <w:tc>
          <w:tcPr>
            <w:tcW w:w="3160" w:type="dxa"/>
            <w:vAlign w:val="bottom"/>
          </w:tcPr>
          <w:p w:rsidR="0022637E" w:rsidRDefault="00371004">
            <w:pPr>
              <w:rPr>
                <w:sz w:val="20"/>
                <w:szCs w:val="20"/>
              </w:rPr>
            </w:pPr>
            <w:r>
              <w:rPr>
                <w:rFonts w:ascii="Times" w:eastAsia="Times" w:hAnsi="Times" w:cs="Times"/>
                <w:w w:val="87"/>
                <w:sz w:val="20"/>
                <w:szCs w:val="20"/>
              </w:rPr>
              <w:t>…………………………………………..CL.</w:t>
            </w:r>
          </w:p>
        </w:tc>
      </w:tr>
      <w:tr w:rsidR="0022637E">
        <w:trPr>
          <w:trHeight w:val="540"/>
        </w:trPr>
        <w:tc>
          <w:tcPr>
            <w:tcW w:w="6600" w:type="dxa"/>
            <w:vAlign w:val="bottom"/>
          </w:tcPr>
          <w:p w:rsidR="0022637E" w:rsidRDefault="00371004">
            <w:pPr>
              <w:rPr>
                <w:sz w:val="20"/>
                <w:szCs w:val="20"/>
              </w:rPr>
            </w:pPr>
            <w:r>
              <w:rPr>
                <w:rFonts w:ascii="Times" w:eastAsia="Times" w:hAnsi="Times" w:cs="Times"/>
                <w:sz w:val="20"/>
                <w:szCs w:val="20"/>
              </w:rPr>
              <w:t>CONCORSO………………………..</w:t>
            </w:r>
          </w:p>
        </w:tc>
        <w:tc>
          <w:tcPr>
            <w:tcW w:w="3160" w:type="dxa"/>
            <w:vAlign w:val="bottom"/>
          </w:tcPr>
          <w:p w:rsidR="0022637E" w:rsidRDefault="0022637E">
            <w:pPr>
              <w:rPr>
                <w:sz w:val="24"/>
                <w:szCs w:val="24"/>
              </w:rPr>
            </w:pPr>
          </w:p>
        </w:tc>
      </w:tr>
      <w:tr w:rsidR="0022637E">
        <w:trPr>
          <w:trHeight w:val="576"/>
        </w:trPr>
        <w:tc>
          <w:tcPr>
            <w:tcW w:w="6600" w:type="dxa"/>
            <w:vAlign w:val="bottom"/>
          </w:tcPr>
          <w:p w:rsidR="0022637E" w:rsidRDefault="00371004">
            <w:pPr>
              <w:rPr>
                <w:sz w:val="20"/>
                <w:szCs w:val="20"/>
              </w:rPr>
            </w:pPr>
            <w:r>
              <w:rPr>
                <w:rFonts w:eastAsia="Times New Roman"/>
                <w:sz w:val="44"/>
                <w:szCs w:val="44"/>
              </w:rPr>
              <w:t xml:space="preserve">□ </w:t>
            </w:r>
            <w:r>
              <w:rPr>
                <w:rFonts w:ascii="Times" w:eastAsia="Times" w:hAnsi="Times" w:cs="Times"/>
                <w:sz w:val="19"/>
                <w:szCs w:val="19"/>
              </w:rPr>
              <w:t>PERSONALE ATA (SPECIFICARE IL PROFILO):……………………………</w:t>
            </w:r>
          </w:p>
        </w:tc>
        <w:tc>
          <w:tcPr>
            <w:tcW w:w="3160" w:type="dxa"/>
            <w:vAlign w:val="bottom"/>
          </w:tcPr>
          <w:p w:rsidR="0022637E" w:rsidRDefault="00371004">
            <w:pPr>
              <w:ind w:left="120"/>
              <w:rPr>
                <w:sz w:val="20"/>
                <w:szCs w:val="20"/>
              </w:rPr>
            </w:pPr>
            <w:r>
              <w:rPr>
                <w:rFonts w:ascii="Times" w:eastAsia="Times" w:hAnsi="Times" w:cs="Times"/>
                <w:w w:val="87"/>
                <w:sz w:val="20"/>
                <w:szCs w:val="20"/>
              </w:rPr>
              <w:t>…………………………………………….</w:t>
            </w:r>
          </w:p>
        </w:tc>
      </w:tr>
    </w:tbl>
    <w:p w:rsidR="0022637E" w:rsidRDefault="0022637E">
      <w:pPr>
        <w:spacing w:line="310" w:lineRule="exact"/>
        <w:rPr>
          <w:sz w:val="24"/>
          <w:szCs w:val="24"/>
        </w:rPr>
      </w:pPr>
    </w:p>
    <w:p w:rsidR="0022637E" w:rsidRDefault="00371004">
      <w:pPr>
        <w:ind w:left="8"/>
        <w:rPr>
          <w:sz w:val="20"/>
          <w:szCs w:val="20"/>
        </w:rPr>
      </w:pPr>
      <w:r>
        <w:rPr>
          <w:rFonts w:ascii="Times" w:eastAsia="Times" w:hAnsi="Times" w:cs="Times"/>
          <w:sz w:val="20"/>
          <w:szCs w:val="20"/>
        </w:rPr>
        <w:t>IN SERVIZIO PRESSO............................................................................................................................................................</w:t>
      </w:r>
    </w:p>
    <w:p w:rsidR="0022637E" w:rsidRDefault="0022637E">
      <w:pPr>
        <w:spacing w:line="133" w:lineRule="exact"/>
        <w:rPr>
          <w:sz w:val="24"/>
          <w:szCs w:val="24"/>
        </w:rPr>
      </w:pPr>
    </w:p>
    <w:p w:rsidR="0022637E" w:rsidRDefault="00371004">
      <w:pPr>
        <w:spacing w:line="364" w:lineRule="auto"/>
        <w:ind w:left="8"/>
        <w:jc w:val="both"/>
        <w:rPr>
          <w:sz w:val="20"/>
          <w:szCs w:val="20"/>
        </w:rPr>
      </w:pPr>
      <w:r>
        <w:rPr>
          <w:rFonts w:ascii="Times" w:eastAsia="Times" w:hAnsi="Times" w:cs="Times"/>
          <w:sz w:val="20"/>
          <w:szCs w:val="20"/>
        </w:rPr>
        <w:t>AI FINI DELL’ATTRIBUZIONE DEI PUNTEGGI PREVISTI DAL CCNI SULLA MOBILITA’ VIGENTE, SOTTO LA PROPRIA RESPONSABILITA’ CONSAPEVOLE DELLE SANZIONI PREVISTE PER CHI RILASCIA DICHIARAZIONI NON VERE, AI SENSI DELLE DISPOSIZIONI CONTENUTE NEL DPR 445/2000 COSI’ COME MODIFICATO ED INTEGRATO DALL’ART.15 DELLA L. 16.1.2003 N.3,</w:t>
      </w:r>
    </w:p>
    <w:p w:rsidR="0022637E" w:rsidRDefault="0022637E">
      <w:pPr>
        <w:spacing w:line="8" w:lineRule="exact"/>
        <w:rPr>
          <w:sz w:val="24"/>
          <w:szCs w:val="24"/>
        </w:rPr>
      </w:pPr>
    </w:p>
    <w:p w:rsidR="0022637E" w:rsidRDefault="00371004">
      <w:pPr>
        <w:ind w:right="-7"/>
        <w:jc w:val="center"/>
        <w:rPr>
          <w:sz w:val="20"/>
          <w:szCs w:val="20"/>
        </w:rPr>
      </w:pPr>
      <w:r>
        <w:rPr>
          <w:rFonts w:ascii="Times" w:eastAsia="Times" w:hAnsi="Times" w:cs="Times"/>
          <w:b/>
          <w:bCs/>
          <w:sz w:val="20"/>
          <w:szCs w:val="20"/>
        </w:rPr>
        <w:t>D I C H I A R A</w:t>
      </w:r>
    </w:p>
    <w:p w:rsidR="0022637E" w:rsidRDefault="0022637E">
      <w:pPr>
        <w:spacing w:line="200" w:lineRule="exact"/>
        <w:rPr>
          <w:sz w:val="24"/>
          <w:szCs w:val="24"/>
        </w:rPr>
      </w:pPr>
    </w:p>
    <w:p w:rsidR="0022637E" w:rsidRDefault="0022637E">
      <w:pPr>
        <w:spacing w:line="281" w:lineRule="exact"/>
        <w:rPr>
          <w:sz w:val="24"/>
          <w:szCs w:val="24"/>
        </w:rPr>
      </w:pPr>
    </w:p>
    <w:p w:rsidR="0022637E" w:rsidRDefault="00371004">
      <w:pPr>
        <w:spacing w:line="357" w:lineRule="auto"/>
        <w:ind w:left="8"/>
        <w:jc w:val="both"/>
        <w:rPr>
          <w:sz w:val="20"/>
          <w:szCs w:val="20"/>
        </w:rPr>
      </w:pPr>
      <w:r>
        <w:rPr>
          <w:rFonts w:ascii="Times" w:eastAsia="Times" w:hAnsi="Times" w:cs="Times"/>
          <w:sz w:val="20"/>
          <w:szCs w:val="20"/>
        </w:rPr>
        <w:t>CHE RISPETTO ALLE SITUAZIONI DOCUMENTATE AI FINI DELLA COMPILAZIONE DELLA GRADUATORIA PER L’INDIVIDUAZIONE DI EVENTUALI PERDENTI:</w:t>
      </w:r>
    </w:p>
    <w:p w:rsidR="0022637E" w:rsidRDefault="00371004">
      <w:pPr>
        <w:numPr>
          <w:ilvl w:val="0"/>
          <w:numId w:val="1"/>
        </w:numPr>
        <w:tabs>
          <w:tab w:val="left" w:pos="448"/>
        </w:tabs>
        <w:spacing w:line="222" w:lineRule="auto"/>
        <w:ind w:left="448" w:hanging="448"/>
        <w:rPr>
          <w:rFonts w:eastAsia="Times New Roman"/>
          <w:sz w:val="52"/>
          <w:szCs w:val="52"/>
        </w:rPr>
      </w:pPr>
      <w:r>
        <w:rPr>
          <w:rFonts w:ascii="Times" w:eastAsia="Times" w:hAnsi="Times" w:cs="Times"/>
          <w:sz w:val="24"/>
          <w:szCs w:val="24"/>
        </w:rPr>
        <w:t>LE  SITUAZIONI DI FAMIGLIA SONO COSI’ MODIFICATE</w:t>
      </w:r>
    </w:p>
    <w:p w:rsidR="0022637E" w:rsidRDefault="0022637E">
      <w:pPr>
        <w:spacing w:line="370"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67" w:lineRule="exact"/>
        <w:rPr>
          <w:sz w:val="24"/>
          <w:szCs w:val="24"/>
        </w:rPr>
      </w:pPr>
    </w:p>
    <w:p w:rsidR="0022637E" w:rsidRDefault="00371004">
      <w:pPr>
        <w:numPr>
          <w:ilvl w:val="0"/>
          <w:numId w:val="2"/>
        </w:numPr>
        <w:tabs>
          <w:tab w:val="left" w:pos="588"/>
        </w:tabs>
        <w:ind w:left="588" w:hanging="588"/>
        <w:rPr>
          <w:rFonts w:eastAsia="Times New Roman"/>
          <w:sz w:val="52"/>
          <w:szCs w:val="52"/>
        </w:rPr>
      </w:pPr>
      <w:r>
        <w:rPr>
          <w:rFonts w:ascii="Times" w:eastAsia="Times" w:hAnsi="Times" w:cs="Times"/>
          <w:sz w:val="24"/>
          <w:szCs w:val="24"/>
        </w:rPr>
        <w:t>HA CONSEGUITO I SEGUENTI TITOLI GENERALI (entro la data di scadenza delle domande di</w:t>
      </w:r>
    </w:p>
    <w:p w:rsidR="0022637E" w:rsidRDefault="0022637E">
      <w:pPr>
        <w:spacing w:line="67" w:lineRule="exact"/>
        <w:rPr>
          <w:sz w:val="24"/>
          <w:szCs w:val="24"/>
        </w:rPr>
      </w:pPr>
    </w:p>
    <w:p w:rsidR="0022637E" w:rsidRDefault="00BA32CF">
      <w:pPr>
        <w:ind w:left="8"/>
        <w:rPr>
          <w:sz w:val="20"/>
          <w:szCs w:val="20"/>
        </w:rPr>
      </w:pPr>
      <w:r>
        <w:rPr>
          <w:rFonts w:ascii="Times" w:eastAsia="Times" w:hAnsi="Times" w:cs="Times"/>
          <w:sz w:val="24"/>
          <w:szCs w:val="24"/>
        </w:rPr>
        <w:t>mobilità per l’</w:t>
      </w:r>
      <w:proofErr w:type="spellStart"/>
      <w:r>
        <w:rPr>
          <w:rFonts w:ascii="Times" w:eastAsia="Times" w:hAnsi="Times" w:cs="Times"/>
          <w:sz w:val="24"/>
          <w:szCs w:val="24"/>
        </w:rPr>
        <w:t>a.s.</w:t>
      </w:r>
      <w:proofErr w:type="spellEnd"/>
      <w:r>
        <w:rPr>
          <w:rFonts w:ascii="Times" w:eastAsia="Times" w:hAnsi="Times" w:cs="Times"/>
          <w:sz w:val="24"/>
          <w:szCs w:val="24"/>
        </w:rPr>
        <w:t xml:space="preserve"> 2020/2021</w:t>
      </w:r>
      <w:bookmarkStart w:id="0" w:name="_GoBack"/>
      <w:bookmarkEnd w:id="0"/>
      <w:r w:rsidR="00371004">
        <w:rPr>
          <w:rFonts w:ascii="Times" w:eastAsia="Times" w:hAnsi="Times" w:cs="Times"/>
          <w:sz w:val="24"/>
          <w:szCs w:val="24"/>
        </w:rPr>
        <w:t>)</w:t>
      </w:r>
    </w:p>
    <w:p w:rsidR="0022637E" w:rsidRDefault="0022637E">
      <w:pPr>
        <w:spacing w:line="5"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123" w:lineRule="exact"/>
        <w:rPr>
          <w:sz w:val="24"/>
          <w:szCs w:val="24"/>
        </w:rPr>
      </w:pPr>
    </w:p>
    <w:p w:rsidR="0022637E" w:rsidRDefault="00371004">
      <w:pPr>
        <w:ind w:left="8"/>
        <w:rPr>
          <w:sz w:val="20"/>
          <w:szCs w:val="20"/>
        </w:rPr>
      </w:pPr>
      <w:r>
        <w:rPr>
          <w:rFonts w:ascii="Times" w:eastAsia="Times" w:hAnsi="Times" w:cs="Times"/>
          <w:sz w:val="20"/>
          <w:szCs w:val="20"/>
        </w:rPr>
        <w:t>_____________________________________________________________________________________________________</w:t>
      </w:r>
    </w:p>
    <w:p w:rsidR="0022637E" w:rsidRDefault="0022637E">
      <w:pPr>
        <w:spacing w:line="200" w:lineRule="exact"/>
        <w:rPr>
          <w:sz w:val="24"/>
          <w:szCs w:val="24"/>
        </w:rPr>
      </w:pPr>
    </w:p>
    <w:p w:rsidR="0022637E" w:rsidRDefault="0022637E">
      <w:pPr>
        <w:spacing w:line="276" w:lineRule="exact"/>
        <w:rPr>
          <w:sz w:val="24"/>
          <w:szCs w:val="24"/>
        </w:rPr>
      </w:pPr>
    </w:p>
    <w:p w:rsidR="0022637E" w:rsidRDefault="00371004">
      <w:pPr>
        <w:tabs>
          <w:tab w:val="left" w:pos="5648"/>
        </w:tabs>
        <w:ind w:left="8"/>
        <w:rPr>
          <w:sz w:val="20"/>
          <w:szCs w:val="20"/>
        </w:rPr>
      </w:pPr>
      <w:r>
        <w:rPr>
          <w:rFonts w:ascii="Times" w:eastAsia="Times" w:hAnsi="Times" w:cs="Times"/>
          <w:sz w:val="20"/>
          <w:szCs w:val="20"/>
        </w:rPr>
        <w:t>..................................... LI .........................</w:t>
      </w:r>
      <w:r>
        <w:rPr>
          <w:sz w:val="20"/>
          <w:szCs w:val="20"/>
        </w:rPr>
        <w:tab/>
      </w:r>
      <w:r>
        <w:rPr>
          <w:rFonts w:ascii="Times" w:eastAsia="Times" w:hAnsi="Times" w:cs="Times"/>
          <w:sz w:val="20"/>
          <w:szCs w:val="20"/>
        </w:rPr>
        <w:t>FIRMA ...........................................................</w:t>
      </w:r>
    </w:p>
    <w:sectPr w:rsidR="0022637E" w:rsidSect="00D64E96">
      <w:pgSz w:w="11900" w:h="16840"/>
      <w:pgMar w:top="719" w:right="840" w:bottom="1440" w:left="852" w:header="0" w:footer="0" w:gutter="0"/>
      <w:cols w:space="720" w:equalWidth="0">
        <w:col w:w="10208"/>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8BE"/>
    <w:multiLevelType w:val="hybridMultilevel"/>
    <w:tmpl w:val="397CA5A2"/>
    <w:lvl w:ilvl="0" w:tplc="C074C60C">
      <w:start w:val="1"/>
      <w:numFmt w:val="bullet"/>
      <w:lvlText w:val="□"/>
      <w:lvlJc w:val="left"/>
    </w:lvl>
    <w:lvl w:ilvl="1" w:tplc="50E823A0">
      <w:numFmt w:val="decimal"/>
      <w:lvlText w:val=""/>
      <w:lvlJc w:val="left"/>
    </w:lvl>
    <w:lvl w:ilvl="2" w:tplc="348AFC9C">
      <w:numFmt w:val="decimal"/>
      <w:lvlText w:val=""/>
      <w:lvlJc w:val="left"/>
    </w:lvl>
    <w:lvl w:ilvl="3" w:tplc="77EC11F2">
      <w:numFmt w:val="decimal"/>
      <w:lvlText w:val=""/>
      <w:lvlJc w:val="left"/>
    </w:lvl>
    <w:lvl w:ilvl="4" w:tplc="C2421682">
      <w:numFmt w:val="decimal"/>
      <w:lvlText w:val=""/>
      <w:lvlJc w:val="left"/>
    </w:lvl>
    <w:lvl w:ilvl="5" w:tplc="E97A9B52">
      <w:numFmt w:val="decimal"/>
      <w:lvlText w:val=""/>
      <w:lvlJc w:val="left"/>
    </w:lvl>
    <w:lvl w:ilvl="6" w:tplc="052CA24C">
      <w:numFmt w:val="decimal"/>
      <w:lvlText w:val=""/>
      <w:lvlJc w:val="left"/>
    </w:lvl>
    <w:lvl w:ilvl="7" w:tplc="D95C4CBE">
      <w:numFmt w:val="decimal"/>
      <w:lvlText w:val=""/>
      <w:lvlJc w:val="left"/>
    </w:lvl>
    <w:lvl w:ilvl="8" w:tplc="8A484E7A">
      <w:numFmt w:val="decimal"/>
      <w:lvlText w:val=""/>
      <w:lvlJc w:val="left"/>
    </w:lvl>
  </w:abstractNum>
  <w:abstractNum w:abstractNumId="1">
    <w:nsid w:val="00006784"/>
    <w:multiLevelType w:val="hybridMultilevel"/>
    <w:tmpl w:val="2E54AF40"/>
    <w:lvl w:ilvl="0" w:tplc="B518DA40">
      <w:start w:val="1"/>
      <w:numFmt w:val="bullet"/>
      <w:lvlText w:val="□"/>
      <w:lvlJc w:val="left"/>
    </w:lvl>
    <w:lvl w:ilvl="1" w:tplc="513A9480">
      <w:numFmt w:val="decimal"/>
      <w:lvlText w:val=""/>
      <w:lvlJc w:val="left"/>
    </w:lvl>
    <w:lvl w:ilvl="2" w:tplc="9A86AC5E">
      <w:numFmt w:val="decimal"/>
      <w:lvlText w:val=""/>
      <w:lvlJc w:val="left"/>
    </w:lvl>
    <w:lvl w:ilvl="3" w:tplc="3C642D28">
      <w:numFmt w:val="decimal"/>
      <w:lvlText w:val=""/>
      <w:lvlJc w:val="left"/>
    </w:lvl>
    <w:lvl w:ilvl="4" w:tplc="B7141074">
      <w:numFmt w:val="decimal"/>
      <w:lvlText w:val=""/>
      <w:lvlJc w:val="left"/>
    </w:lvl>
    <w:lvl w:ilvl="5" w:tplc="888C020A">
      <w:numFmt w:val="decimal"/>
      <w:lvlText w:val=""/>
      <w:lvlJc w:val="left"/>
    </w:lvl>
    <w:lvl w:ilvl="6" w:tplc="8D264C2E">
      <w:numFmt w:val="decimal"/>
      <w:lvlText w:val=""/>
      <w:lvlJc w:val="left"/>
    </w:lvl>
    <w:lvl w:ilvl="7" w:tplc="0E6C99EC">
      <w:numFmt w:val="decimal"/>
      <w:lvlText w:val=""/>
      <w:lvlJc w:val="left"/>
    </w:lvl>
    <w:lvl w:ilvl="8" w:tplc="7E3E706C">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hyphenationZone w:val="283"/>
  <w:characterSpacingControl w:val="doNotCompress"/>
  <w:compat>
    <w:useFELayout/>
  </w:compat>
  <w:rsids>
    <w:rsidRoot w:val="0022637E"/>
    <w:rsid w:val="0022637E"/>
    <w:rsid w:val="00371004"/>
    <w:rsid w:val="003C42CA"/>
    <w:rsid w:val="009C16A4"/>
    <w:rsid w:val="00BA32CF"/>
    <w:rsid w:val="00D64E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4E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2368</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2020-03-30T08:40:00Z</dcterms:created>
  <dcterms:modified xsi:type="dcterms:W3CDTF">2020-03-30T08:40:00Z</dcterms:modified>
</cp:coreProperties>
</file>