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87" w:rsidRPr="000C1701" w:rsidRDefault="00620787" w:rsidP="00620787">
      <w:pPr>
        <w:pStyle w:val="NormaleWeb"/>
        <w:spacing w:before="0" w:beforeAutospacing="0" w:after="0"/>
        <w:jc w:val="center"/>
        <w:rPr>
          <w:rFonts w:ascii="Georgia" w:hAnsi="Georgia"/>
          <w:i/>
          <w:iCs/>
          <w:sz w:val="30"/>
          <w:szCs w:val="30"/>
        </w:rPr>
      </w:pPr>
    </w:p>
    <w:p w:rsidR="004A0F13" w:rsidRPr="00C65CF9" w:rsidRDefault="004A0F13" w:rsidP="00095206">
      <w:pPr>
        <w:ind w:left="2832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44E7CE" wp14:editId="637DC757">
            <wp:simplePos x="0" y="0"/>
            <wp:positionH relativeFrom="column">
              <wp:posOffset>3034665</wp:posOffset>
            </wp:positionH>
            <wp:positionV relativeFrom="paragraph">
              <wp:posOffset>123825</wp:posOffset>
            </wp:positionV>
            <wp:extent cx="561975" cy="619125"/>
            <wp:effectExtent l="0" t="0" r="9525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95206">
        <w:br w:type="textWrapping" w:clear="all"/>
      </w:r>
      <w:r w:rsidRPr="00C65CF9">
        <w:rPr>
          <w:rFonts w:ascii="Calibri" w:hAnsi="Calibri" w:cs="Calibri"/>
        </w:rPr>
        <w:t>ISTITUTO COMPRENSIVO di RASTIGNANO</w:t>
      </w:r>
    </w:p>
    <w:p w:rsidR="004A0F13" w:rsidRPr="00C65CF9" w:rsidRDefault="004A0F13" w:rsidP="004A0F13">
      <w:pPr>
        <w:jc w:val="center"/>
        <w:rPr>
          <w:rFonts w:ascii="Calibri" w:hAnsi="Calibri" w:cs="Calibri"/>
        </w:rPr>
      </w:pPr>
      <w:r w:rsidRPr="00C65CF9">
        <w:rPr>
          <w:rFonts w:ascii="Calibri" w:hAnsi="Calibri" w:cs="Calibri"/>
        </w:rPr>
        <w:t xml:space="preserve">via Marzabotto, 35  -  40067  </w:t>
      </w:r>
      <w:r w:rsidRPr="00C65CF9">
        <w:rPr>
          <w:rFonts w:ascii="Calibri" w:hAnsi="Calibri" w:cs="Calibri"/>
          <w:u w:val="single"/>
        </w:rPr>
        <w:t>RASTIGNANO</w:t>
      </w:r>
      <w:r w:rsidRPr="00C65CF9">
        <w:rPr>
          <w:rFonts w:ascii="Calibri" w:hAnsi="Calibri" w:cs="Calibri"/>
        </w:rPr>
        <w:t xml:space="preserve">    Frazione di Pianoro (BO)</w:t>
      </w:r>
    </w:p>
    <w:p w:rsidR="004A0F13" w:rsidRPr="00C65CF9" w:rsidRDefault="004A0F13" w:rsidP="004A0F13">
      <w:pPr>
        <w:jc w:val="center"/>
        <w:rPr>
          <w:rFonts w:ascii="Calibri" w:hAnsi="Calibri" w:cs="Calibri"/>
        </w:rPr>
      </w:pPr>
      <w:r w:rsidRPr="00C65CF9">
        <w:rPr>
          <w:rFonts w:ascii="Calibri" w:hAnsi="Calibri" w:cs="Calibri"/>
        </w:rPr>
        <w:t>Tel. 051  626.53.99  -  Fax 051  626.54.00</w:t>
      </w:r>
    </w:p>
    <w:p w:rsidR="004A0F13" w:rsidRPr="00C65CF9" w:rsidRDefault="004A0F13" w:rsidP="004A0F13">
      <w:pPr>
        <w:pStyle w:val="Titolo4"/>
        <w:rPr>
          <w:rFonts w:ascii="Calibri" w:hAnsi="Calibri" w:cs="Calibri"/>
          <w:b w:val="0"/>
          <w:bCs w:val="0"/>
          <w:i/>
          <w:iCs/>
          <w:sz w:val="16"/>
          <w:szCs w:val="16"/>
        </w:rPr>
      </w:pPr>
      <w:r w:rsidRPr="00C65CF9">
        <w:rPr>
          <w:rFonts w:ascii="Calibri" w:hAnsi="Calibri" w:cs="Calibri"/>
          <w:b w:val="0"/>
          <w:bCs w:val="0"/>
          <w:i/>
          <w:iCs/>
          <w:sz w:val="16"/>
          <w:szCs w:val="16"/>
        </w:rPr>
        <w:t xml:space="preserve">Cod. </w:t>
      </w:r>
      <w:proofErr w:type="spellStart"/>
      <w:r w:rsidRPr="00C65CF9">
        <w:rPr>
          <w:rFonts w:ascii="Calibri" w:hAnsi="Calibri" w:cs="Calibri"/>
          <w:b w:val="0"/>
          <w:bCs w:val="0"/>
          <w:i/>
          <w:iCs/>
          <w:sz w:val="16"/>
          <w:szCs w:val="16"/>
        </w:rPr>
        <w:t>Mecc</w:t>
      </w:r>
      <w:proofErr w:type="spellEnd"/>
      <w:r w:rsidRPr="00C65CF9">
        <w:rPr>
          <w:rFonts w:ascii="Calibri" w:hAnsi="Calibri" w:cs="Calibri"/>
          <w:b w:val="0"/>
          <w:bCs w:val="0"/>
          <w:i/>
          <w:iCs/>
          <w:sz w:val="16"/>
          <w:szCs w:val="16"/>
        </w:rPr>
        <w:t>. BOIC82900A  -  C.F. 91201320370</w:t>
      </w:r>
    </w:p>
    <w:p w:rsidR="004A0F13" w:rsidRPr="00C65CF9" w:rsidRDefault="004A0F13" w:rsidP="004A0F13">
      <w:pPr>
        <w:pStyle w:val="Intestazione"/>
        <w:jc w:val="center"/>
        <w:rPr>
          <w:rFonts w:ascii="Calibri" w:hAnsi="Calibri" w:cs="Calibri"/>
          <w:snapToGrid w:val="0"/>
          <w:sz w:val="18"/>
          <w:szCs w:val="18"/>
        </w:rPr>
      </w:pPr>
      <w:r w:rsidRPr="00C65CF9">
        <w:rPr>
          <w:rFonts w:ascii="Calibri" w:hAnsi="Calibri" w:cs="Calibri"/>
          <w:snapToGrid w:val="0"/>
          <w:sz w:val="18"/>
          <w:szCs w:val="18"/>
        </w:rPr>
        <w:t xml:space="preserve">www.icrastignano.gov.it    e-mail </w:t>
      </w:r>
      <w:hyperlink r:id="rId8" w:history="1">
        <w:r w:rsidRPr="00C65CF9">
          <w:rPr>
            <w:rStyle w:val="Internetlink"/>
            <w:rFonts w:ascii="Calibri" w:hAnsi="Calibri" w:cs="Calibri"/>
            <w:snapToGrid w:val="0"/>
            <w:sz w:val="18"/>
            <w:szCs w:val="18"/>
            <w:lang w:val="de-DE"/>
          </w:rPr>
          <w:t>boic82900a@istruzione.it</w:t>
        </w:r>
      </w:hyperlink>
    </w:p>
    <w:p w:rsidR="00231452" w:rsidRPr="00CF2FFF" w:rsidRDefault="004A0F13" w:rsidP="000952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75"/>
        </w:tabs>
        <w:rPr>
          <w:sz w:val="18"/>
          <w:szCs w:val="18"/>
        </w:rPr>
      </w:pPr>
      <w:r w:rsidRPr="00C65CF9">
        <w:rPr>
          <w:rFonts w:ascii="Calibri" w:hAnsi="Calibri" w:cs="Calibri"/>
          <w:snapToGrid w:val="0"/>
          <w:color w:val="FF0000"/>
          <w:sz w:val="18"/>
          <w:szCs w:val="18"/>
        </w:rPr>
        <w:tab/>
      </w:r>
      <w:r>
        <w:rPr>
          <w:rFonts w:ascii="Calibri" w:hAnsi="Calibri" w:cs="Calibri"/>
          <w:snapToGrid w:val="0"/>
          <w:color w:val="FF0000"/>
          <w:sz w:val="18"/>
          <w:szCs w:val="18"/>
        </w:rPr>
        <w:tab/>
      </w:r>
      <w:r>
        <w:rPr>
          <w:rFonts w:ascii="Calibri" w:hAnsi="Calibri" w:cs="Calibri"/>
          <w:snapToGrid w:val="0"/>
          <w:color w:val="FF0000"/>
          <w:sz w:val="18"/>
          <w:szCs w:val="18"/>
        </w:rPr>
        <w:tab/>
      </w:r>
      <w:r>
        <w:rPr>
          <w:rFonts w:ascii="Calibri" w:hAnsi="Calibri" w:cs="Calibri"/>
          <w:snapToGrid w:val="0"/>
          <w:color w:val="FF0000"/>
          <w:sz w:val="18"/>
          <w:szCs w:val="18"/>
        </w:rPr>
        <w:tab/>
      </w:r>
      <w:r w:rsidR="00095206">
        <w:rPr>
          <w:rFonts w:ascii="Calibri" w:hAnsi="Calibri" w:cs="Calibri"/>
          <w:snapToGrid w:val="0"/>
          <w:color w:val="FF0000"/>
          <w:sz w:val="18"/>
          <w:szCs w:val="18"/>
        </w:rPr>
        <w:t xml:space="preserve">        </w:t>
      </w:r>
      <w:r w:rsidRPr="00C65CF9">
        <w:rPr>
          <w:rFonts w:ascii="Calibri" w:hAnsi="Calibri" w:cs="Calibri"/>
          <w:snapToGrid w:val="0"/>
          <w:color w:val="FF0000"/>
          <w:sz w:val="18"/>
          <w:szCs w:val="18"/>
        </w:rPr>
        <w:t xml:space="preserve">PEC: </w:t>
      </w:r>
      <w:hyperlink r:id="rId9" w:history="1">
        <w:r w:rsidRPr="00C65CF9">
          <w:rPr>
            <w:rStyle w:val="Collegamentoipertestuale"/>
            <w:rFonts w:ascii="Calibri" w:hAnsi="Calibri" w:cs="Calibri"/>
            <w:snapToGrid w:val="0"/>
            <w:sz w:val="18"/>
            <w:szCs w:val="18"/>
          </w:rPr>
          <w:t>boic82900a@pec.</w:t>
        </w:r>
        <w:r w:rsidRPr="006F782F">
          <w:rPr>
            <w:rStyle w:val="Collegamentoipertestuale"/>
            <w:rFonts w:ascii="Calibri" w:hAnsi="Calibri" w:cs="Calibri"/>
            <w:snapToGrid w:val="0"/>
            <w:sz w:val="18"/>
            <w:szCs w:val="18"/>
          </w:rPr>
          <w:t>istruzione</w:t>
        </w:r>
        <w:r w:rsidRPr="00C65CF9">
          <w:rPr>
            <w:rStyle w:val="Collegamentoipertestuale"/>
            <w:rFonts w:ascii="Calibri" w:hAnsi="Calibri" w:cs="Calibri"/>
            <w:snapToGrid w:val="0"/>
            <w:sz w:val="18"/>
            <w:szCs w:val="18"/>
          </w:rPr>
          <w:t>.it</w:t>
        </w:r>
      </w:hyperlink>
    </w:p>
    <w:p w:rsidR="00AC7ECB" w:rsidRPr="00E21BFF" w:rsidRDefault="00AC7ECB" w:rsidP="00620787">
      <w:pPr>
        <w:rPr>
          <w:sz w:val="28"/>
          <w:szCs w:val="28"/>
        </w:rPr>
      </w:pPr>
    </w:p>
    <w:p w:rsidR="00450FEE" w:rsidRPr="00095206" w:rsidRDefault="008C5A22" w:rsidP="00620787">
      <w:r w:rsidRPr="00095206">
        <w:t>Circolare n.</w:t>
      </w:r>
      <w:r w:rsidR="00934AF6" w:rsidRPr="00095206">
        <w:t xml:space="preserve"> </w:t>
      </w:r>
      <w:r w:rsidR="00450FEE" w:rsidRPr="00095206">
        <w:t>3</w:t>
      </w:r>
      <w:r w:rsidR="00934AF6" w:rsidRPr="00095206">
        <w:t xml:space="preserve">                                </w:t>
      </w:r>
      <w:r w:rsidR="00E21BFF" w:rsidRPr="00095206">
        <w:t xml:space="preserve">          </w:t>
      </w:r>
      <w:r w:rsidR="009B2002" w:rsidRPr="00095206">
        <w:t xml:space="preserve">Ai </w:t>
      </w:r>
      <w:r w:rsidR="00CF3791" w:rsidRPr="00095206">
        <w:t xml:space="preserve"> </w:t>
      </w:r>
      <w:r w:rsidR="00450FEE" w:rsidRPr="00095206">
        <w:t xml:space="preserve">Genitori della                                                                                                                                </w:t>
      </w:r>
    </w:p>
    <w:p w:rsidR="009B2002" w:rsidRPr="00095206" w:rsidRDefault="00450FEE" w:rsidP="00620787">
      <w:r w:rsidRPr="00095206">
        <w:t xml:space="preserve">                                                        </w:t>
      </w:r>
      <w:r w:rsidR="00E21BFF" w:rsidRPr="00095206">
        <w:t xml:space="preserve">     </w:t>
      </w:r>
      <w:r w:rsidRPr="00095206">
        <w:t xml:space="preserve">Scuola Secondaria I° grado </w:t>
      </w:r>
      <w:r w:rsidR="009B2002" w:rsidRPr="00095206">
        <w:t>“</w:t>
      </w:r>
      <w:r w:rsidR="004A0F13" w:rsidRPr="00095206">
        <w:t xml:space="preserve">Margherita </w:t>
      </w:r>
      <w:proofErr w:type="spellStart"/>
      <w:r w:rsidR="004A0F13" w:rsidRPr="00095206">
        <w:t>Hack</w:t>
      </w:r>
      <w:proofErr w:type="spellEnd"/>
      <w:r w:rsidR="009B2002" w:rsidRPr="00095206">
        <w:t>”</w:t>
      </w:r>
    </w:p>
    <w:p w:rsidR="00AC7ECB" w:rsidRPr="00095206" w:rsidRDefault="00934AF6" w:rsidP="00620787">
      <w:r w:rsidRPr="00095206">
        <w:t xml:space="preserve">                                                                              </w:t>
      </w:r>
    </w:p>
    <w:p w:rsidR="00CD2EF6" w:rsidRPr="00E21BFF" w:rsidRDefault="00AC7ECB" w:rsidP="00620787">
      <w:pPr>
        <w:rPr>
          <w:b/>
          <w:u w:val="single"/>
        </w:rPr>
      </w:pPr>
      <w:r w:rsidRPr="00E21BFF">
        <w:rPr>
          <w:sz w:val="28"/>
          <w:szCs w:val="28"/>
        </w:rPr>
        <w:t>Oggetto:</w:t>
      </w:r>
      <w:r w:rsidR="007A3EFA" w:rsidRPr="00E21BFF">
        <w:rPr>
          <w:sz w:val="28"/>
          <w:szCs w:val="28"/>
        </w:rPr>
        <w:t xml:space="preserve"> </w:t>
      </w:r>
      <w:r w:rsidR="007A3EFA" w:rsidRPr="00E21BFF">
        <w:rPr>
          <w:b/>
          <w:u w:val="single"/>
        </w:rPr>
        <w:t xml:space="preserve">Contributi per libri di testo </w:t>
      </w:r>
      <w:proofErr w:type="spellStart"/>
      <w:r w:rsidR="007A3EFA" w:rsidRPr="00E21BFF">
        <w:rPr>
          <w:b/>
          <w:u w:val="single"/>
        </w:rPr>
        <w:t>a.s.</w:t>
      </w:r>
      <w:proofErr w:type="spellEnd"/>
      <w:r w:rsidR="007A3EFA" w:rsidRPr="00E21BFF">
        <w:rPr>
          <w:b/>
          <w:u w:val="single"/>
        </w:rPr>
        <w:t xml:space="preserve"> 2017/2018: procedura esclusivamente on-line.</w:t>
      </w:r>
    </w:p>
    <w:p w:rsidR="00462529" w:rsidRPr="00E21BFF" w:rsidRDefault="00462529" w:rsidP="00620787">
      <w:pPr>
        <w:rPr>
          <w:b/>
          <w:sz w:val="28"/>
          <w:szCs w:val="28"/>
        </w:rPr>
      </w:pPr>
    </w:p>
    <w:p w:rsidR="00560A15" w:rsidRPr="00E21BFF" w:rsidRDefault="004C682F" w:rsidP="00620787">
      <w:r w:rsidRPr="00E21BFF">
        <w:t xml:space="preserve">         </w:t>
      </w:r>
      <w:r w:rsidR="007A3EFA" w:rsidRPr="00E21BFF">
        <w:t xml:space="preserve">Si rende nota  </w:t>
      </w:r>
      <w:r w:rsidR="005763E8" w:rsidRPr="00E21BFF">
        <w:t xml:space="preserve">la comunicazione della Regione Emilia Romagna, </w:t>
      </w:r>
      <w:r w:rsidR="005763E8" w:rsidRPr="00E21BFF">
        <w:rPr>
          <w:b/>
        </w:rPr>
        <w:t>PROCEDURA</w:t>
      </w:r>
      <w:r w:rsidR="007A3EFA" w:rsidRPr="00E21BFF">
        <w:rPr>
          <w:b/>
        </w:rPr>
        <w:t xml:space="preserve"> ON-LINE</w:t>
      </w:r>
    </w:p>
    <w:p w:rsidR="005763E8" w:rsidRPr="00E21BFF" w:rsidRDefault="005763E8" w:rsidP="00620787">
      <w:pPr>
        <w:rPr>
          <w:b/>
          <w:u w:val="single"/>
        </w:rPr>
      </w:pPr>
      <w:r w:rsidRPr="00E21BFF">
        <w:t xml:space="preserve">in merito alla </w:t>
      </w:r>
      <w:r w:rsidRPr="00E21BFF">
        <w:rPr>
          <w:b/>
          <w:u w:val="single"/>
        </w:rPr>
        <w:t xml:space="preserve">gratuità e </w:t>
      </w:r>
      <w:proofErr w:type="spellStart"/>
      <w:r w:rsidRPr="00E21BFF">
        <w:rPr>
          <w:b/>
          <w:u w:val="single"/>
        </w:rPr>
        <w:t>semigratuità</w:t>
      </w:r>
      <w:proofErr w:type="spellEnd"/>
      <w:r w:rsidRPr="00E21BFF">
        <w:rPr>
          <w:b/>
          <w:u w:val="single"/>
        </w:rPr>
        <w:t xml:space="preserve"> dei libri di testo della Scuola </w:t>
      </w:r>
      <w:proofErr w:type="spellStart"/>
      <w:r w:rsidRPr="00E21BFF">
        <w:rPr>
          <w:b/>
          <w:u w:val="single"/>
        </w:rPr>
        <w:t>Secondarai</w:t>
      </w:r>
      <w:proofErr w:type="spellEnd"/>
      <w:r w:rsidRPr="00E21BFF">
        <w:rPr>
          <w:b/>
          <w:u w:val="single"/>
        </w:rPr>
        <w:t xml:space="preserve"> di primo grado:</w:t>
      </w:r>
    </w:p>
    <w:p w:rsidR="00462529" w:rsidRPr="00E21BFF" w:rsidRDefault="00462529" w:rsidP="00620787"/>
    <w:p w:rsidR="00DC312B" w:rsidRPr="00E21BFF" w:rsidRDefault="005763E8" w:rsidP="00F86D20">
      <w:pPr>
        <w:rPr>
          <w:b/>
          <w:bCs/>
          <w:color w:val="000000"/>
        </w:rPr>
      </w:pPr>
      <w:r w:rsidRPr="00E21BFF">
        <w:t xml:space="preserve"> </w:t>
      </w:r>
      <w:r w:rsidRPr="00E21BFF">
        <w:rPr>
          <w:b/>
          <w:bCs/>
          <w:color w:val="000000"/>
        </w:rPr>
        <w:t>“</w:t>
      </w:r>
      <w:r w:rsidR="00DC312B" w:rsidRPr="00E21BFF">
        <w:rPr>
          <w:b/>
          <w:bCs/>
          <w:color w:val="000000"/>
        </w:rPr>
        <w:t>Contributo per i libri di testo delle scuole seco</w:t>
      </w:r>
      <w:r w:rsidR="004C2983" w:rsidRPr="00E21BFF">
        <w:rPr>
          <w:b/>
          <w:bCs/>
          <w:color w:val="000000"/>
        </w:rPr>
        <w:t xml:space="preserve">ndarie di I e II grado </w:t>
      </w:r>
      <w:proofErr w:type="spellStart"/>
      <w:r w:rsidR="004C2983" w:rsidRPr="00E21BFF">
        <w:rPr>
          <w:b/>
          <w:bCs/>
          <w:color w:val="000000"/>
        </w:rPr>
        <w:t>a.s.</w:t>
      </w:r>
      <w:proofErr w:type="spellEnd"/>
      <w:r w:rsidR="004C2983" w:rsidRPr="00E21BFF">
        <w:rPr>
          <w:b/>
          <w:bCs/>
          <w:color w:val="000000"/>
        </w:rPr>
        <w:t xml:space="preserve"> 2017/18</w:t>
      </w:r>
    </w:p>
    <w:p w:rsidR="00DC312B" w:rsidRPr="00E21BFF" w:rsidRDefault="00DC312B" w:rsidP="00DC312B">
      <w:pPr>
        <w:autoSpaceDE w:val="0"/>
        <w:autoSpaceDN w:val="0"/>
        <w:adjustRightInd w:val="0"/>
        <w:rPr>
          <w:b/>
          <w:bCs/>
          <w:color w:val="000000"/>
        </w:rPr>
      </w:pPr>
      <w:r w:rsidRPr="00E21BFF">
        <w:rPr>
          <w:b/>
          <w:bCs/>
          <w:color w:val="000000"/>
        </w:rPr>
        <w:t>- Presentazione domande on line</w:t>
      </w:r>
      <w:r w:rsidR="004C2983" w:rsidRPr="00E21BFF">
        <w:rPr>
          <w:b/>
          <w:bCs/>
          <w:color w:val="000000"/>
        </w:rPr>
        <w:t xml:space="preserve"> dal 04 settembre al 23 ottobre 2017.</w:t>
      </w:r>
    </w:p>
    <w:p w:rsidR="00DC312B" w:rsidRPr="00E21BFF" w:rsidRDefault="00DC312B" w:rsidP="00DC312B">
      <w:pPr>
        <w:autoSpaceDE w:val="0"/>
        <w:autoSpaceDN w:val="0"/>
        <w:adjustRightInd w:val="0"/>
        <w:rPr>
          <w:color w:val="404040"/>
        </w:rPr>
      </w:pPr>
      <w:r w:rsidRPr="00E21BFF">
        <w:rPr>
          <w:color w:val="404040"/>
        </w:rPr>
        <w:t>Si informano</w:t>
      </w:r>
      <w:r w:rsidR="004C2983" w:rsidRPr="00E21BFF">
        <w:rPr>
          <w:color w:val="404040"/>
        </w:rPr>
        <w:t xml:space="preserve"> le famiglie che per </w:t>
      </w:r>
      <w:proofErr w:type="spellStart"/>
      <w:r w:rsidR="004C2983" w:rsidRPr="00E21BFF">
        <w:rPr>
          <w:b/>
          <w:color w:val="404040"/>
          <w:u w:val="single"/>
        </w:rPr>
        <w:t>l’a.s.</w:t>
      </w:r>
      <w:proofErr w:type="spellEnd"/>
      <w:r w:rsidR="004C2983" w:rsidRPr="00E21BFF">
        <w:rPr>
          <w:b/>
          <w:color w:val="404040"/>
          <w:u w:val="single"/>
        </w:rPr>
        <w:t xml:space="preserve"> 2017/18</w:t>
      </w:r>
      <w:r w:rsidRPr="00E21BFF">
        <w:rPr>
          <w:color w:val="404040"/>
        </w:rPr>
        <w:t xml:space="preserve"> la richiesta di contributo per i libri di testo per gli</w:t>
      </w:r>
    </w:p>
    <w:p w:rsidR="00DC312B" w:rsidRPr="00E21BFF" w:rsidRDefault="00DC312B" w:rsidP="00DC312B">
      <w:pPr>
        <w:autoSpaceDE w:val="0"/>
        <w:autoSpaceDN w:val="0"/>
        <w:adjustRightInd w:val="0"/>
        <w:rPr>
          <w:b/>
          <w:color w:val="404040"/>
        </w:rPr>
      </w:pPr>
      <w:r w:rsidRPr="00E21BFF">
        <w:rPr>
          <w:color w:val="404040"/>
        </w:rPr>
        <w:t>studenti delle scuole secondarie di I e II grado della region</w:t>
      </w:r>
      <w:r w:rsidR="004C2983" w:rsidRPr="00E21BFF">
        <w:rPr>
          <w:color w:val="404040"/>
        </w:rPr>
        <w:t xml:space="preserve">e dovrà essere presentata </w:t>
      </w:r>
      <w:r w:rsidR="004C2983" w:rsidRPr="00E21BFF">
        <w:rPr>
          <w:b/>
          <w:color w:val="404040"/>
        </w:rPr>
        <w:t xml:space="preserve">dal 04 settembre al </w:t>
      </w:r>
    </w:p>
    <w:p w:rsidR="00DC312B" w:rsidRPr="00E21BFF" w:rsidRDefault="004C2983" w:rsidP="00DC312B">
      <w:pPr>
        <w:autoSpaceDE w:val="0"/>
        <w:autoSpaceDN w:val="0"/>
        <w:adjustRightInd w:val="0"/>
        <w:rPr>
          <w:color w:val="404040"/>
        </w:rPr>
      </w:pPr>
      <w:r w:rsidRPr="00E21BFF">
        <w:rPr>
          <w:b/>
          <w:color w:val="404040"/>
        </w:rPr>
        <w:t>23 ottobre 2017</w:t>
      </w:r>
      <w:r w:rsidR="00DC312B" w:rsidRPr="00E21BFF">
        <w:rPr>
          <w:b/>
          <w:color w:val="404040"/>
        </w:rPr>
        <w:t xml:space="preserve"> ESCLUSIVAMENTE ON LINE</w:t>
      </w:r>
      <w:r w:rsidR="00900B68" w:rsidRPr="00E21BFF">
        <w:rPr>
          <w:b/>
          <w:color w:val="404040"/>
        </w:rPr>
        <w:t xml:space="preserve"> sul sito </w:t>
      </w:r>
      <w:hyperlink r:id="rId10" w:history="1">
        <w:r w:rsidR="00900B68" w:rsidRPr="00E21BFF">
          <w:rPr>
            <w:rStyle w:val="Collegamentoipertestuale"/>
            <w:b/>
          </w:rPr>
          <w:t>https://scuola.er.go.it/</w:t>
        </w:r>
      </w:hyperlink>
      <w:r w:rsidR="00900B68" w:rsidRPr="00E21BFF">
        <w:rPr>
          <w:b/>
          <w:color w:val="404040"/>
        </w:rPr>
        <w:t xml:space="preserve"> .</w:t>
      </w:r>
      <w:r w:rsidR="00DC312B" w:rsidRPr="00E21BFF">
        <w:rPr>
          <w:color w:val="404040"/>
        </w:rPr>
        <w:t>Questa nuova modalità infatti consentirà di accelerare</w:t>
      </w:r>
      <w:r w:rsidR="00450FEE" w:rsidRPr="00E21BFF">
        <w:rPr>
          <w:color w:val="404040"/>
        </w:rPr>
        <w:t xml:space="preserve"> </w:t>
      </w:r>
      <w:r w:rsidR="00DC312B" w:rsidRPr="00E21BFF">
        <w:rPr>
          <w:color w:val="404040"/>
        </w:rPr>
        <w:t>l'erogazione del beneficio alle famiglie.</w:t>
      </w:r>
    </w:p>
    <w:p w:rsidR="004C2983" w:rsidRPr="00E21BFF" w:rsidRDefault="004C2983" w:rsidP="00DC312B">
      <w:pPr>
        <w:autoSpaceDE w:val="0"/>
        <w:autoSpaceDN w:val="0"/>
        <w:adjustRightInd w:val="0"/>
        <w:rPr>
          <w:b/>
          <w:color w:val="404040"/>
        </w:rPr>
      </w:pPr>
      <w:r w:rsidRPr="00E21BFF">
        <w:rPr>
          <w:b/>
          <w:color w:val="404040"/>
        </w:rPr>
        <w:t>- Requisiti per fare domanda:</w:t>
      </w:r>
    </w:p>
    <w:p w:rsidR="00487C79" w:rsidRPr="00E21BFF" w:rsidRDefault="004C2983" w:rsidP="00DC312B">
      <w:pPr>
        <w:autoSpaceDE w:val="0"/>
        <w:autoSpaceDN w:val="0"/>
        <w:adjustRightInd w:val="0"/>
        <w:rPr>
          <w:color w:val="404040"/>
        </w:rPr>
      </w:pPr>
      <w:r w:rsidRPr="00E21BFF">
        <w:rPr>
          <w:color w:val="404040"/>
        </w:rPr>
        <w:t xml:space="preserve">   </w:t>
      </w:r>
      <w:r w:rsidR="00487C79" w:rsidRPr="00E21BFF">
        <w:rPr>
          <w:b/>
          <w:color w:val="404040"/>
          <w:u w:val="single"/>
        </w:rPr>
        <w:t>studenti residenti e frequentanti le scuole nella Regione Emili</w:t>
      </w:r>
      <w:r w:rsidR="00AE0247" w:rsidRPr="00E21BFF">
        <w:rPr>
          <w:b/>
          <w:color w:val="404040"/>
          <w:u w:val="single"/>
        </w:rPr>
        <w:t>a</w:t>
      </w:r>
      <w:r w:rsidR="00487C79" w:rsidRPr="00E21BFF">
        <w:rPr>
          <w:b/>
          <w:color w:val="404040"/>
          <w:u w:val="single"/>
        </w:rPr>
        <w:t>-Romagna, secondarie di I grado e II grado</w:t>
      </w:r>
      <w:r w:rsidR="00487C79" w:rsidRPr="00E21BFF">
        <w:rPr>
          <w:color w:val="404040"/>
        </w:rPr>
        <w:t xml:space="preserve">,      </w:t>
      </w:r>
    </w:p>
    <w:p w:rsidR="00487C79" w:rsidRPr="00E21BFF" w:rsidRDefault="00487C79" w:rsidP="00DC312B">
      <w:pPr>
        <w:autoSpaceDE w:val="0"/>
        <w:autoSpaceDN w:val="0"/>
        <w:adjustRightInd w:val="0"/>
        <w:rPr>
          <w:color w:val="404040"/>
        </w:rPr>
      </w:pPr>
      <w:r w:rsidRPr="00E21BFF">
        <w:rPr>
          <w:color w:val="404040"/>
        </w:rPr>
        <w:t xml:space="preserve">   </w:t>
      </w:r>
      <w:proofErr w:type="spellStart"/>
      <w:r w:rsidRPr="00E21BFF">
        <w:rPr>
          <w:color w:val="404040"/>
        </w:rPr>
        <w:t>statali,private</w:t>
      </w:r>
      <w:proofErr w:type="spellEnd"/>
      <w:r w:rsidRPr="00E21BFF">
        <w:rPr>
          <w:color w:val="404040"/>
        </w:rPr>
        <w:t xml:space="preserve"> paritarie e paritarie Enti </w:t>
      </w:r>
      <w:proofErr w:type="spellStart"/>
      <w:r w:rsidRPr="00E21BFF">
        <w:rPr>
          <w:color w:val="404040"/>
        </w:rPr>
        <w:t>Locali,non</w:t>
      </w:r>
      <w:proofErr w:type="spellEnd"/>
      <w:r w:rsidRPr="00E21BFF">
        <w:rPr>
          <w:color w:val="404040"/>
        </w:rPr>
        <w:t xml:space="preserve"> statali autorizzate a rilasciare titoli di studio aventi valore   </w:t>
      </w:r>
    </w:p>
    <w:p w:rsidR="004C2983" w:rsidRPr="00E21BFF" w:rsidRDefault="00487C79" w:rsidP="00DC312B">
      <w:pPr>
        <w:autoSpaceDE w:val="0"/>
        <w:autoSpaceDN w:val="0"/>
        <w:adjustRightInd w:val="0"/>
        <w:rPr>
          <w:color w:val="404040"/>
        </w:rPr>
      </w:pPr>
      <w:r w:rsidRPr="00E21BFF">
        <w:rPr>
          <w:color w:val="404040"/>
        </w:rPr>
        <w:t xml:space="preserve">   legale;</w:t>
      </w:r>
    </w:p>
    <w:p w:rsidR="00487C79" w:rsidRPr="00E21BFF" w:rsidRDefault="00487C79" w:rsidP="00DC312B">
      <w:pPr>
        <w:autoSpaceDE w:val="0"/>
        <w:autoSpaceDN w:val="0"/>
        <w:adjustRightInd w:val="0"/>
        <w:rPr>
          <w:color w:val="404040"/>
        </w:rPr>
      </w:pPr>
      <w:r w:rsidRPr="00E21BFF">
        <w:rPr>
          <w:color w:val="404040"/>
        </w:rPr>
        <w:t xml:space="preserve">   </w:t>
      </w:r>
      <w:r w:rsidRPr="00E21BFF">
        <w:rPr>
          <w:b/>
          <w:color w:val="404040"/>
          <w:u w:val="single"/>
        </w:rPr>
        <w:t>studenti frequentanti scuole dell’Emilia-Romagna e residenti in altre Regioni</w:t>
      </w:r>
      <w:r w:rsidRPr="00E21BFF">
        <w:rPr>
          <w:color w:val="404040"/>
        </w:rPr>
        <w:t xml:space="preserve"> che erogano il beneficio </w:t>
      </w:r>
    </w:p>
    <w:p w:rsidR="00487C79" w:rsidRPr="00E21BFF" w:rsidRDefault="00487C79" w:rsidP="00DC312B">
      <w:pPr>
        <w:autoSpaceDE w:val="0"/>
        <w:autoSpaceDN w:val="0"/>
        <w:adjustRightInd w:val="0"/>
        <w:rPr>
          <w:color w:val="404040"/>
        </w:rPr>
      </w:pPr>
      <w:r w:rsidRPr="00E21BFF">
        <w:rPr>
          <w:color w:val="404040"/>
        </w:rPr>
        <w:t xml:space="preserve">   secondo il criterio “della scuola frequentata”</w:t>
      </w:r>
      <w:r w:rsidR="00AE0247" w:rsidRPr="00E21BFF">
        <w:rPr>
          <w:color w:val="404040"/>
        </w:rPr>
        <w:t>. In questo c</w:t>
      </w:r>
      <w:r w:rsidRPr="00E21BFF">
        <w:rPr>
          <w:color w:val="404040"/>
        </w:rPr>
        <w:t xml:space="preserve">aso competente all’erogazione del beneficio è il </w:t>
      </w:r>
    </w:p>
    <w:p w:rsidR="00487C79" w:rsidRPr="00E21BFF" w:rsidRDefault="00487C79" w:rsidP="00DC312B">
      <w:pPr>
        <w:autoSpaceDE w:val="0"/>
        <w:autoSpaceDN w:val="0"/>
        <w:adjustRightInd w:val="0"/>
        <w:rPr>
          <w:color w:val="404040"/>
        </w:rPr>
      </w:pPr>
      <w:r w:rsidRPr="00E21BFF">
        <w:rPr>
          <w:color w:val="404040"/>
        </w:rPr>
        <w:t xml:space="preserve">   Comune sul cui territorio si trova la scuola frequentat</w:t>
      </w:r>
      <w:r w:rsidR="00AE0247" w:rsidRPr="00E21BFF">
        <w:rPr>
          <w:color w:val="404040"/>
        </w:rPr>
        <w:t>a</w:t>
      </w:r>
      <w:r w:rsidRPr="00E21BFF">
        <w:rPr>
          <w:color w:val="404040"/>
        </w:rPr>
        <w:t xml:space="preserve"> dallo studente.</w:t>
      </w:r>
    </w:p>
    <w:p w:rsidR="00DC312B" w:rsidRPr="00095206" w:rsidRDefault="00DC312B" w:rsidP="00DC312B">
      <w:pPr>
        <w:autoSpaceDE w:val="0"/>
        <w:autoSpaceDN w:val="0"/>
        <w:adjustRightInd w:val="0"/>
        <w:rPr>
          <w:b/>
          <w:color w:val="404040"/>
        </w:rPr>
      </w:pPr>
      <w:r w:rsidRPr="00095206">
        <w:rPr>
          <w:b/>
          <w:color w:val="404040"/>
        </w:rPr>
        <w:t>Si invitano le famiglie a:</w:t>
      </w:r>
    </w:p>
    <w:p w:rsidR="00DC312B" w:rsidRPr="00095206" w:rsidRDefault="00DC312B" w:rsidP="00DC312B">
      <w:pPr>
        <w:autoSpaceDE w:val="0"/>
        <w:autoSpaceDN w:val="0"/>
        <w:adjustRightInd w:val="0"/>
        <w:rPr>
          <w:b/>
          <w:color w:val="404040"/>
        </w:rPr>
      </w:pPr>
      <w:r w:rsidRPr="00095206">
        <w:rPr>
          <w:color w:val="404040"/>
        </w:rPr>
        <w:t xml:space="preserve">- </w:t>
      </w:r>
      <w:r w:rsidRPr="00095206">
        <w:rPr>
          <w:b/>
          <w:color w:val="404040"/>
        </w:rPr>
        <w:t>attivarsi per il rila</w:t>
      </w:r>
      <w:r w:rsidR="004C2983" w:rsidRPr="00095206">
        <w:rPr>
          <w:b/>
          <w:color w:val="404040"/>
        </w:rPr>
        <w:t>scio dell’attestazione ISEE 2017</w:t>
      </w:r>
      <w:r w:rsidR="00AE0247" w:rsidRPr="00095206">
        <w:rPr>
          <w:b/>
          <w:color w:val="404040"/>
        </w:rPr>
        <w:t>*</w:t>
      </w:r>
      <w:r w:rsidRPr="00095206">
        <w:rPr>
          <w:b/>
          <w:color w:val="404040"/>
        </w:rPr>
        <w:t>, in quanto</w:t>
      </w:r>
    </w:p>
    <w:p w:rsidR="00DC312B" w:rsidRPr="00095206" w:rsidRDefault="00DC312B" w:rsidP="00DC312B">
      <w:pPr>
        <w:autoSpaceDE w:val="0"/>
        <w:autoSpaceDN w:val="0"/>
        <w:adjustRightInd w:val="0"/>
        <w:rPr>
          <w:b/>
          <w:color w:val="404040"/>
        </w:rPr>
      </w:pPr>
      <w:r w:rsidRPr="00095206">
        <w:rPr>
          <w:b/>
          <w:color w:val="404040"/>
        </w:rPr>
        <w:t xml:space="preserve">viene richiesto il requisito economico (soglia </w:t>
      </w:r>
      <w:proofErr w:type="spellStart"/>
      <w:r w:rsidRPr="00095206">
        <w:rPr>
          <w:b/>
          <w:color w:val="404040"/>
        </w:rPr>
        <w:t>Isee</w:t>
      </w:r>
      <w:proofErr w:type="spellEnd"/>
      <w:r w:rsidRPr="00095206">
        <w:rPr>
          <w:b/>
          <w:color w:val="404040"/>
        </w:rPr>
        <w:t xml:space="preserve"> di 10.632,94 euro).</w:t>
      </w:r>
    </w:p>
    <w:p w:rsidR="00DC312B" w:rsidRPr="00095206" w:rsidRDefault="00AE0247" w:rsidP="00DC312B">
      <w:pPr>
        <w:autoSpaceDE w:val="0"/>
        <w:autoSpaceDN w:val="0"/>
        <w:adjustRightInd w:val="0"/>
        <w:rPr>
          <w:color w:val="404040"/>
        </w:rPr>
      </w:pPr>
      <w:r w:rsidRPr="00095206">
        <w:rPr>
          <w:b/>
          <w:color w:val="404040"/>
        </w:rPr>
        <w:t>*</w:t>
      </w:r>
      <w:r w:rsidR="00DC312B" w:rsidRPr="00095206">
        <w:rPr>
          <w:color w:val="404040"/>
        </w:rPr>
        <w:t>L’ISEE o Indicatore della Situazione Economica Equivalente delle famiglie viene</w:t>
      </w:r>
    </w:p>
    <w:p w:rsidR="00DC312B" w:rsidRPr="00095206" w:rsidRDefault="00DC312B" w:rsidP="00DC312B">
      <w:pPr>
        <w:autoSpaceDE w:val="0"/>
        <w:autoSpaceDN w:val="0"/>
        <w:adjustRightInd w:val="0"/>
        <w:rPr>
          <w:color w:val="404040"/>
        </w:rPr>
      </w:pPr>
      <w:r w:rsidRPr="00095206">
        <w:rPr>
          <w:color w:val="404040"/>
        </w:rPr>
        <w:t>calcolato secondo criteri unificati a livello nazionale e per calcolarlo gratuitamente ci si</w:t>
      </w:r>
    </w:p>
    <w:p w:rsidR="00DC312B" w:rsidRPr="00095206" w:rsidRDefault="00DC312B" w:rsidP="00DC312B">
      <w:pPr>
        <w:autoSpaceDE w:val="0"/>
        <w:autoSpaceDN w:val="0"/>
        <w:adjustRightInd w:val="0"/>
        <w:rPr>
          <w:color w:val="404040"/>
        </w:rPr>
      </w:pPr>
      <w:r w:rsidRPr="00095206">
        <w:rPr>
          <w:color w:val="404040"/>
        </w:rPr>
        <w:t>può: a) rivolgere ai Centri di Assistenza Fiscale (C.A.F.) autorizzati, al Comune di</w:t>
      </w:r>
    </w:p>
    <w:p w:rsidR="00DC312B" w:rsidRPr="00095206" w:rsidRDefault="00DC312B" w:rsidP="00DC312B">
      <w:pPr>
        <w:autoSpaceDE w:val="0"/>
        <w:autoSpaceDN w:val="0"/>
        <w:adjustRightInd w:val="0"/>
        <w:rPr>
          <w:color w:val="404040"/>
        </w:rPr>
      </w:pPr>
      <w:r w:rsidRPr="00095206">
        <w:rPr>
          <w:color w:val="404040"/>
        </w:rPr>
        <w:t>residenza, alle sedi INPS presenti nel territorio; b) collegare al sito ww.inps.it – “Servizi</w:t>
      </w:r>
    </w:p>
    <w:p w:rsidR="00DC312B" w:rsidRPr="00095206" w:rsidRDefault="00DC312B" w:rsidP="00DC312B">
      <w:pPr>
        <w:autoSpaceDE w:val="0"/>
        <w:autoSpaceDN w:val="0"/>
        <w:adjustRightInd w:val="0"/>
        <w:rPr>
          <w:color w:val="404040"/>
        </w:rPr>
      </w:pPr>
      <w:r w:rsidRPr="00095206">
        <w:rPr>
          <w:color w:val="404040"/>
        </w:rPr>
        <w:t>on line”, compilare la Dichiarazione Sostitutiva Unica (D.S.U.) on line.</w:t>
      </w:r>
    </w:p>
    <w:p w:rsidR="00DC312B" w:rsidRPr="00095206" w:rsidRDefault="00DC312B" w:rsidP="00DC312B">
      <w:pPr>
        <w:autoSpaceDE w:val="0"/>
        <w:autoSpaceDN w:val="0"/>
        <w:adjustRightInd w:val="0"/>
        <w:rPr>
          <w:color w:val="404040"/>
        </w:rPr>
      </w:pPr>
      <w:r w:rsidRPr="00095206">
        <w:rPr>
          <w:color w:val="404040"/>
        </w:rPr>
        <w:t xml:space="preserve">- </w:t>
      </w:r>
      <w:r w:rsidRPr="00095206">
        <w:rPr>
          <w:b/>
          <w:color w:val="404040"/>
        </w:rPr>
        <w:t>conservare la documentazione di spesa relativa all’acquisto dei libri di testo.</w:t>
      </w:r>
    </w:p>
    <w:p w:rsidR="00DC312B" w:rsidRPr="00095206" w:rsidRDefault="00DC312B" w:rsidP="00DC312B">
      <w:pPr>
        <w:autoSpaceDE w:val="0"/>
        <w:autoSpaceDN w:val="0"/>
        <w:adjustRightInd w:val="0"/>
        <w:rPr>
          <w:color w:val="404040"/>
        </w:rPr>
      </w:pPr>
      <w:r w:rsidRPr="00095206">
        <w:rPr>
          <w:color w:val="404040"/>
        </w:rPr>
        <w:t>- avere la dispo</w:t>
      </w:r>
      <w:r w:rsidR="004C2983" w:rsidRPr="00095206">
        <w:rPr>
          <w:color w:val="404040"/>
        </w:rPr>
        <w:t>nibilità di un indirizzo e-mail e di un numero di cellulare nazionale.</w:t>
      </w:r>
    </w:p>
    <w:p w:rsidR="00AE0247" w:rsidRPr="00095206" w:rsidRDefault="00AE0247" w:rsidP="00DC312B">
      <w:pPr>
        <w:autoSpaceDE w:val="0"/>
        <w:autoSpaceDN w:val="0"/>
        <w:adjustRightInd w:val="0"/>
        <w:rPr>
          <w:color w:val="404040"/>
        </w:rPr>
      </w:pPr>
      <w:r w:rsidRPr="00095206">
        <w:rPr>
          <w:color w:val="404040"/>
        </w:rPr>
        <w:t>Distinti Saluti.</w:t>
      </w:r>
    </w:p>
    <w:p w:rsidR="008C0155" w:rsidRPr="00095206" w:rsidRDefault="00462529" w:rsidP="00620787">
      <w:r w:rsidRPr="00095206">
        <w:t xml:space="preserve">  </w:t>
      </w:r>
    </w:p>
    <w:p w:rsidR="00090154" w:rsidRPr="00095206" w:rsidRDefault="008D3445" w:rsidP="00095206">
      <w:r w:rsidRPr="00095206">
        <w:t xml:space="preserve">                                                                                              </w:t>
      </w:r>
      <w:r w:rsidR="00D46AB9" w:rsidRPr="00095206">
        <w:t xml:space="preserve">     </w:t>
      </w:r>
      <w:r w:rsidR="00F76789" w:rsidRPr="00095206">
        <w:t xml:space="preserve"> </w:t>
      </w:r>
      <w:r w:rsidR="001F13CF" w:rsidRPr="00095206">
        <w:t xml:space="preserve">             </w:t>
      </w:r>
      <w:r w:rsidR="00F76789" w:rsidRPr="00095206">
        <w:t xml:space="preserve"> </w:t>
      </w:r>
      <w:r w:rsidR="00AE0247" w:rsidRPr="00095206">
        <w:t>Il Dirigente Scolastico</w:t>
      </w:r>
      <w:r w:rsidRPr="00095206">
        <w:t xml:space="preserve"> </w:t>
      </w:r>
    </w:p>
    <w:p w:rsidR="008D3445" w:rsidRPr="00095206" w:rsidRDefault="008D3445" w:rsidP="00095206">
      <w:r w:rsidRPr="00095206">
        <w:t xml:space="preserve">                                                                     </w:t>
      </w:r>
      <w:r w:rsidR="005250DE" w:rsidRPr="00095206">
        <w:t xml:space="preserve">                              </w:t>
      </w:r>
      <w:r w:rsidR="00462529" w:rsidRPr="00095206">
        <w:t xml:space="preserve"> </w:t>
      </w:r>
      <w:r w:rsidR="001F13CF" w:rsidRPr="00095206">
        <w:t xml:space="preserve">             </w:t>
      </w:r>
      <w:proofErr w:type="spellStart"/>
      <w:r w:rsidR="00AE0247" w:rsidRPr="00095206">
        <w:t>Dott.Adriano</w:t>
      </w:r>
      <w:proofErr w:type="spellEnd"/>
      <w:r w:rsidR="00AE0247" w:rsidRPr="00095206">
        <w:t xml:space="preserve"> </w:t>
      </w:r>
      <w:proofErr w:type="spellStart"/>
      <w:r w:rsidR="00AE0247" w:rsidRPr="00095206">
        <w:t>Rovinazzi</w:t>
      </w:r>
      <w:proofErr w:type="spellEnd"/>
    </w:p>
    <w:p w:rsidR="00330289" w:rsidRPr="00095206" w:rsidRDefault="00D46AB9" w:rsidP="00095206">
      <w:pPr>
        <w:jc w:val="right"/>
        <w:rPr>
          <w:sz w:val="18"/>
          <w:szCs w:val="18"/>
        </w:rPr>
      </w:pPr>
      <w:r w:rsidRPr="00095206">
        <w:t xml:space="preserve">                                                                </w:t>
      </w:r>
      <w:r w:rsidR="00095206">
        <w:t xml:space="preserve">             </w:t>
      </w:r>
      <w:r w:rsidRPr="00095206">
        <w:rPr>
          <w:sz w:val="18"/>
          <w:szCs w:val="18"/>
        </w:rPr>
        <w:t>Firma autografa</w:t>
      </w:r>
      <w:r w:rsidR="00D6724C" w:rsidRPr="00095206">
        <w:rPr>
          <w:sz w:val="18"/>
          <w:szCs w:val="18"/>
        </w:rPr>
        <w:t xml:space="preserve"> </w:t>
      </w:r>
      <w:r w:rsidRPr="00095206">
        <w:rPr>
          <w:sz w:val="18"/>
          <w:szCs w:val="18"/>
        </w:rPr>
        <w:t xml:space="preserve">sostituita a mezzo stampa ai sensi </w:t>
      </w:r>
      <w:r w:rsidR="00330289" w:rsidRPr="00095206">
        <w:rPr>
          <w:sz w:val="18"/>
          <w:szCs w:val="18"/>
        </w:rPr>
        <w:t xml:space="preserve">              </w:t>
      </w:r>
    </w:p>
    <w:p w:rsidR="00090154" w:rsidRDefault="00330289" w:rsidP="00095206">
      <w:pPr>
        <w:jc w:val="right"/>
        <w:rPr>
          <w:sz w:val="18"/>
          <w:szCs w:val="18"/>
        </w:rPr>
      </w:pPr>
      <w:r w:rsidRPr="00095206">
        <w:rPr>
          <w:sz w:val="18"/>
          <w:szCs w:val="18"/>
        </w:rPr>
        <w:t xml:space="preserve">                                                                               </w:t>
      </w:r>
      <w:r w:rsidR="00462529" w:rsidRPr="00095206">
        <w:rPr>
          <w:sz w:val="18"/>
          <w:szCs w:val="18"/>
        </w:rPr>
        <w:t xml:space="preserve">                </w:t>
      </w:r>
      <w:r w:rsidRPr="00095206">
        <w:rPr>
          <w:sz w:val="18"/>
          <w:szCs w:val="18"/>
        </w:rPr>
        <w:t xml:space="preserve"> </w:t>
      </w:r>
      <w:r w:rsidR="00AE0247" w:rsidRPr="00095206">
        <w:rPr>
          <w:sz w:val="18"/>
          <w:szCs w:val="18"/>
        </w:rPr>
        <w:t xml:space="preserve">           </w:t>
      </w:r>
      <w:r w:rsidR="00D46AB9" w:rsidRPr="00095206">
        <w:rPr>
          <w:sz w:val="18"/>
          <w:szCs w:val="18"/>
        </w:rPr>
        <w:t xml:space="preserve">dell’art.3, comma 2, </w:t>
      </w:r>
      <w:proofErr w:type="spellStart"/>
      <w:r w:rsidR="00D46AB9" w:rsidRPr="00095206">
        <w:rPr>
          <w:sz w:val="18"/>
          <w:szCs w:val="18"/>
        </w:rPr>
        <w:t>D.Lgs</w:t>
      </w:r>
      <w:proofErr w:type="spellEnd"/>
      <w:r w:rsidR="00D46AB9" w:rsidRPr="00095206">
        <w:rPr>
          <w:sz w:val="18"/>
          <w:szCs w:val="18"/>
        </w:rPr>
        <w:t xml:space="preserve"> 39/1993</w:t>
      </w:r>
    </w:p>
    <w:p w:rsidR="00AE01D8" w:rsidRDefault="00AE01D8" w:rsidP="00AE01D8">
      <w:pPr>
        <w:rPr>
          <w:sz w:val="18"/>
          <w:szCs w:val="18"/>
        </w:rPr>
      </w:pPr>
    </w:p>
    <w:p w:rsidR="00AE01D8" w:rsidRDefault="00AE01D8" w:rsidP="00AE01D8">
      <w:pPr>
        <w:rPr>
          <w:sz w:val="18"/>
          <w:szCs w:val="18"/>
        </w:rPr>
      </w:pPr>
      <w:bookmarkStart w:id="0" w:name="_GoBack"/>
      <w:bookmarkEnd w:id="0"/>
    </w:p>
    <w:p w:rsidR="00095206" w:rsidRPr="00095206" w:rsidRDefault="00AE01D8" w:rsidP="00AE01D8">
      <w:pPr>
        <w:rPr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FILENAME  \p  \* MERGEFORMAT </w:instrText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Z:\A.S. 2017-18\COMUNICATI  DS 2017-18\Circolare n. 3  gratuita-semigratuita libri di testo procedura online.doc</w:t>
      </w:r>
      <w:r>
        <w:rPr>
          <w:sz w:val="18"/>
          <w:szCs w:val="18"/>
        </w:rPr>
        <w:fldChar w:fldCharType="end"/>
      </w:r>
    </w:p>
    <w:sectPr w:rsidR="00095206" w:rsidRPr="00095206" w:rsidSect="003716A4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sto MT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dCn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rlito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A33"/>
    <w:multiLevelType w:val="hybridMultilevel"/>
    <w:tmpl w:val="1220A5F0"/>
    <w:lvl w:ilvl="0" w:tplc="418CF290">
      <w:start w:val="5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1">
    <w:nsid w:val="0B5D301A"/>
    <w:multiLevelType w:val="hybridMultilevel"/>
    <w:tmpl w:val="F1AACA70"/>
    <w:lvl w:ilvl="0" w:tplc="3DDC888C">
      <w:start w:val="5"/>
      <w:numFmt w:val="bullet"/>
      <w:lvlText w:val="-"/>
      <w:lvlJc w:val="left"/>
      <w:pPr>
        <w:tabs>
          <w:tab w:val="num" w:pos="5376"/>
        </w:tabs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56"/>
        </w:tabs>
        <w:ind w:left="8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76"/>
        </w:tabs>
        <w:ind w:left="8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96"/>
        </w:tabs>
        <w:ind w:left="9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416"/>
        </w:tabs>
        <w:ind w:left="10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36"/>
        </w:tabs>
        <w:ind w:left="11136" w:hanging="360"/>
      </w:pPr>
      <w:rPr>
        <w:rFonts w:ascii="Wingdings" w:hAnsi="Wingdings" w:hint="default"/>
      </w:rPr>
    </w:lvl>
  </w:abstractNum>
  <w:abstractNum w:abstractNumId="2">
    <w:nsid w:val="0E783141"/>
    <w:multiLevelType w:val="hybridMultilevel"/>
    <w:tmpl w:val="DBCE108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DE62D3"/>
    <w:multiLevelType w:val="hybridMultilevel"/>
    <w:tmpl w:val="5D260882"/>
    <w:lvl w:ilvl="0" w:tplc="D06E859E">
      <w:start w:val="5"/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4">
    <w:nsid w:val="134D17F8"/>
    <w:multiLevelType w:val="hybridMultilevel"/>
    <w:tmpl w:val="EB26C07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06722"/>
    <w:multiLevelType w:val="hybridMultilevel"/>
    <w:tmpl w:val="62C0D29A"/>
    <w:lvl w:ilvl="0" w:tplc="7B36290E">
      <w:start w:val="5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6">
    <w:nsid w:val="27553197"/>
    <w:multiLevelType w:val="hybridMultilevel"/>
    <w:tmpl w:val="5C5833D6"/>
    <w:lvl w:ilvl="0" w:tplc="866E8BC4">
      <w:numFmt w:val="bullet"/>
      <w:lvlText w:val="-"/>
      <w:lvlJc w:val="left"/>
      <w:pPr>
        <w:tabs>
          <w:tab w:val="num" w:pos="6390"/>
        </w:tabs>
        <w:ind w:left="63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7">
    <w:nsid w:val="29501ECD"/>
    <w:multiLevelType w:val="hybridMultilevel"/>
    <w:tmpl w:val="D02A91FC"/>
    <w:lvl w:ilvl="0" w:tplc="5B16F71E">
      <w:start w:val="5"/>
      <w:numFmt w:val="bullet"/>
      <w:lvlText w:val="-"/>
      <w:lvlJc w:val="left"/>
      <w:pPr>
        <w:tabs>
          <w:tab w:val="num" w:pos="5670"/>
        </w:tabs>
        <w:ind w:left="56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8">
    <w:nsid w:val="2D957083"/>
    <w:multiLevelType w:val="hybridMultilevel"/>
    <w:tmpl w:val="26A27326"/>
    <w:lvl w:ilvl="0" w:tplc="E7322A8E">
      <w:start w:val="5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9">
    <w:nsid w:val="2DB400CF"/>
    <w:multiLevelType w:val="hybridMultilevel"/>
    <w:tmpl w:val="6E1A7562"/>
    <w:lvl w:ilvl="0" w:tplc="1F2AE2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3F589A"/>
    <w:multiLevelType w:val="hybridMultilevel"/>
    <w:tmpl w:val="94E46920"/>
    <w:lvl w:ilvl="0" w:tplc="E7322A8E">
      <w:start w:val="5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1">
    <w:nsid w:val="33FA29D1"/>
    <w:multiLevelType w:val="hybridMultilevel"/>
    <w:tmpl w:val="C512F0B6"/>
    <w:lvl w:ilvl="0" w:tplc="DF0A17D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492512"/>
    <w:multiLevelType w:val="hybridMultilevel"/>
    <w:tmpl w:val="0F662A66"/>
    <w:lvl w:ilvl="0" w:tplc="796C8B5E">
      <w:start w:val="5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3">
    <w:nsid w:val="3EFA4843"/>
    <w:multiLevelType w:val="hybridMultilevel"/>
    <w:tmpl w:val="DE90D340"/>
    <w:lvl w:ilvl="0" w:tplc="19C8737C">
      <w:start w:val="5"/>
      <w:numFmt w:val="bullet"/>
      <w:lvlText w:val="-"/>
      <w:lvlJc w:val="left"/>
      <w:pPr>
        <w:tabs>
          <w:tab w:val="num" w:pos="5325"/>
        </w:tabs>
        <w:ind w:left="53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45"/>
        </w:tabs>
        <w:ind w:left="96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65"/>
        </w:tabs>
        <w:ind w:left="103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85"/>
        </w:tabs>
        <w:ind w:left="11085" w:hanging="360"/>
      </w:pPr>
      <w:rPr>
        <w:rFonts w:ascii="Wingdings" w:hAnsi="Wingdings" w:hint="default"/>
      </w:rPr>
    </w:lvl>
  </w:abstractNum>
  <w:abstractNum w:abstractNumId="14">
    <w:nsid w:val="42A20499"/>
    <w:multiLevelType w:val="hybridMultilevel"/>
    <w:tmpl w:val="E4EE2EC8"/>
    <w:lvl w:ilvl="0" w:tplc="0410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42917A8"/>
    <w:multiLevelType w:val="hybridMultilevel"/>
    <w:tmpl w:val="974CD908"/>
    <w:lvl w:ilvl="0" w:tplc="617C6F62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6">
    <w:nsid w:val="48260B8A"/>
    <w:multiLevelType w:val="hybridMultilevel"/>
    <w:tmpl w:val="B24492D8"/>
    <w:lvl w:ilvl="0" w:tplc="AF98EF72">
      <w:start w:val="5"/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17">
    <w:nsid w:val="48BD2EA8"/>
    <w:multiLevelType w:val="hybridMultilevel"/>
    <w:tmpl w:val="F5600FA8"/>
    <w:lvl w:ilvl="0" w:tplc="CC124C20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48D147AD"/>
    <w:multiLevelType w:val="hybridMultilevel"/>
    <w:tmpl w:val="AB429BD2"/>
    <w:lvl w:ilvl="0" w:tplc="A3E870DA">
      <w:start w:val="5"/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19">
    <w:nsid w:val="51D1733A"/>
    <w:multiLevelType w:val="hybridMultilevel"/>
    <w:tmpl w:val="8514EC44"/>
    <w:lvl w:ilvl="0" w:tplc="E7322A8E">
      <w:start w:val="5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20">
    <w:nsid w:val="545F08DC"/>
    <w:multiLevelType w:val="hybridMultilevel"/>
    <w:tmpl w:val="3F8C2994"/>
    <w:lvl w:ilvl="0" w:tplc="48C4EFE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DB017D"/>
    <w:multiLevelType w:val="hybridMultilevel"/>
    <w:tmpl w:val="E648D564"/>
    <w:lvl w:ilvl="0" w:tplc="EA72CCB6">
      <w:start w:val="5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22">
    <w:nsid w:val="5CF748F2"/>
    <w:multiLevelType w:val="hybridMultilevel"/>
    <w:tmpl w:val="EEF82A86"/>
    <w:lvl w:ilvl="0" w:tplc="34C008E8">
      <w:start w:val="5"/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abstractNum w:abstractNumId="23">
    <w:nsid w:val="5D7B7EB7"/>
    <w:multiLevelType w:val="hybridMultilevel"/>
    <w:tmpl w:val="1C58CE9E"/>
    <w:lvl w:ilvl="0" w:tplc="47A4ED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3"/>
  </w:num>
  <w:num w:numId="4">
    <w:abstractNumId w:val="0"/>
  </w:num>
  <w:num w:numId="5">
    <w:abstractNumId w:val="20"/>
  </w:num>
  <w:num w:numId="6">
    <w:abstractNumId w:val="17"/>
  </w:num>
  <w:num w:numId="7">
    <w:abstractNumId w:val="16"/>
  </w:num>
  <w:num w:numId="8">
    <w:abstractNumId w:val="7"/>
  </w:num>
  <w:num w:numId="9">
    <w:abstractNumId w:val="12"/>
  </w:num>
  <w:num w:numId="10">
    <w:abstractNumId w:val="1"/>
  </w:num>
  <w:num w:numId="11">
    <w:abstractNumId w:val="14"/>
  </w:num>
  <w:num w:numId="12">
    <w:abstractNumId w:val="21"/>
  </w:num>
  <w:num w:numId="13">
    <w:abstractNumId w:val="11"/>
  </w:num>
  <w:num w:numId="14">
    <w:abstractNumId w:val="4"/>
  </w:num>
  <w:num w:numId="15">
    <w:abstractNumId w:val="8"/>
  </w:num>
  <w:num w:numId="16">
    <w:abstractNumId w:val="10"/>
  </w:num>
  <w:num w:numId="17">
    <w:abstractNumId w:val="19"/>
  </w:num>
  <w:num w:numId="18">
    <w:abstractNumId w:val="2"/>
  </w:num>
  <w:num w:numId="19">
    <w:abstractNumId w:val="18"/>
  </w:num>
  <w:num w:numId="20">
    <w:abstractNumId w:val="15"/>
  </w:num>
  <w:num w:numId="21">
    <w:abstractNumId w:val="22"/>
  </w:num>
  <w:num w:numId="22">
    <w:abstractNumId w:val="6"/>
  </w:num>
  <w:num w:numId="23">
    <w:abstractNumId w:val="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87"/>
    <w:rsid w:val="00006278"/>
    <w:rsid w:val="00024FCB"/>
    <w:rsid w:val="000260EC"/>
    <w:rsid w:val="00040596"/>
    <w:rsid w:val="00084658"/>
    <w:rsid w:val="00090131"/>
    <w:rsid w:val="00090154"/>
    <w:rsid w:val="00095206"/>
    <w:rsid w:val="000C1701"/>
    <w:rsid w:val="000D3BEC"/>
    <w:rsid w:val="000F1D96"/>
    <w:rsid w:val="000F5321"/>
    <w:rsid w:val="000F70DE"/>
    <w:rsid w:val="00103112"/>
    <w:rsid w:val="0010426E"/>
    <w:rsid w:val="0012461A"/>
    <w:rsid w:val="00144B8C"/>
    <w:rsid w:val="00147B0D"/>
    <w:rsid w:val="001648CE"/>
    <w:rsid w:val="001D3A9F"/>
    <w:rsid w:val="001F13CF"/>
    <w:rsid w:val="0021559C"/>
    <w:rsid w:val="00231452"/>
    <w:rsid w:val="002627A0"/>
    <w:rsid w:val="002969FE"/>
    <w:rsid w:val="002B476C"/>
    <w:rsid w:val="002D47CE"/>
    <w:rsid w:val="00310C4C"/>
    <w:rsid w:val="00327819"/>
    <w:rsid w:val="00330289"/>
    <w:rsid w:val="003442B6"/>
    <w:rsid w:val="003716A4"/>
    <w:rsid w:val="00393C47"/>
    <w:rsid w:val="003957C0"/>
    <w:rsid w:val="003A7BE5"/>
    <w:rsid w:val="003B1993"/>
    <w:rsid w:val="003C34E5"/>
    <w:rsid w:val="00403AD2"/>
    <w:rsid w:val="00420695"/>
    <w:rsid w:val="00450FEE"/>
    <w:rsid w:val="00462529"/>
    <w:rsid w:val="00487C79"/>
    <w:rsid w:val="00496581"/>
    <w:rsid w:val="004A0F13"/>
    <w:rsid w:val="004A355C"/>
    <w:rsid w:val="004C2983"/>
    <w:rsid w:val="004C3734"/>
    <w:rsid w:val="004C682F"/>
    <w:rsid w:val="004F089A"/>
    <w:rsid w:val="004F12EC"/>
    <w:rsid w:val="00522539"/>
    <w:rsid w:val="00522E25"/>
    <w:rsid w:val="005250DE"/>
    <w:rsid w:val="00525677"/>
    <w:rsid w:val="00537046"/>
    <w:rsid w:val="00560A15"/>
    <w:rsid w:val="005763E8"/>
    <w:rsid w:val="00591F21"/>
    <w:rsid w:val="005B6535"/>
    <w:rsid w:val="005B7F24"/>
    <w:rsid w:val="005F437C"/>
    <w:rsid w:val="005F6A6C"/>
    <w:rsid w:val="005F6CF5"/>
    <w:rsid w:val="006001AA"/>
    <w:rsid w:val="00620787"/>
    <w:rsid w:val="00621477"/>
    <w:rsid w:val="00622C8C"/>
    <w:rsid w:val="0062646C"/>
    <w:rsid w:val="00635F53"/>
    <w:rsid w:val="00655833"/>
    <w:rsid w:val="00664765"/>
    <w:rsid w:val="006A77B2"/>
    <w:rsid w:val="006E70FB"/>
    <w:rsid w:val="006F7D9E"/>
    <w:rsid w:val="00721AF1"/>
    <w:rsid w:val="00755CE6"/>
    <w:rsid w:val="007817EE"/>
    <w:rsid w:val="007852F0"/>
    <w:rsid w:val="00793AB3"/>
    <w:rsid w:val="007A3EFA"/>
    <w:rsid w:val="007B2FDE"/>
    <w:rsid w:val="007B4721"/>
    <w:rsid w:val="007C0F3D"/>
    <w:rsid w:val="007D464F"/>
    <w:rsid w:val="007D5271"/>
    <w:rsid w:val="007F658E"/>
    <w:rsid w:val="00816B44"/>
    <w:rsid w:val="008243B6"/>
    <w:rsid w:val="00831ADB"/>
    <w:rsid w:val="00845459"/>
    <w:rsid w:val="0086196D"/>
    <w:rsid w:val="008A462E"/>
    <w:rsid w:val="008C0155"/>
    <w:rsid w:val="008C5A22"/>
    <w:rsid w:val="008D3445"/>
    <w:rsid w:val="008E2879"/>
    <w:rsid w:val="00900B68"/>
    <w:rsid w:val="00927AD4"/>
    <w:rsid w:val="00934AF6"/>
    <w:rsid w:val="00961C20"/>
    <w:rsid w:val="00962805"/>
    <w:rsid w:val="00992294"/>
    <w:rsid w:val="00992529"/>
    <w:rsid w:val="009962FE"/>
    <w:rsid w:val="009A1FCE"/>
    <w:rsid w:val="009B2002"/>
    <w:rsid w:val="009B3C7E"/>
    <w:rsid w:val="009B52E2"/>
    <w:rsid w:val="009D5241"/>
    <w:rsid w:val="009E065F"/>
    <w:rsid w:val="00A01755"/>
    <w:rsid w:val="00A24BBE"/>
    <w:rsid w:val="00A56E98"/>
    <w:rsid w:val="00A70854"/>
    <w:rsid w:val="00AB69E5"/>
    <w:rsid w:val="00AC7ECB"/>
    <w:rsid w:val="00AE01D8"/>
    <w:rsid w:val="00AE0247"/>
    <w:rsid w:val="00B203D9"/>
    <w:rsid w:val="00B20FE2"/>
    <w:rsid w:val="00B50D9C"/>
    <w:rsid w:val="00B76D31"/>
    <w:rsid w:val="00BA7318"/>
    <w:rsid w:val="00BC1ADF"/>
    <w:rsid w:val="00BE1B01"/>
    <w:rsid w:val="00C17271"/>
    <w:rsid w:val="00C24E23"/>
    <w:rsid w:val="00C76D0F"/>
    <w:rsid w:val="00CA1F5A"/>
    <w:rsid w:val="00CC7955"/>
    <w:rsid w:val="00CD07FA"/>
    <w:rsid w:val="00CD2EF6"/>
    <w:rsid w:val="00CE581C"/>
    <w:rsid w:val="00CF2FFF"/>
    <w:rsid w:val="00CF3791"/>
    <w:rsid w:val="00CF5359"/>
    <w:rsid w:val="00D11CDA"/>
    <w:rsid w:val="00D13123"/>
    <w:rsid w:val="00D36EC1"/>
    <w:rsid w:val="00D46AB9"/>
    <w:rsid w:val="00D54E20"/>
    <w:rsid w:val="00D6724C"/>
    <w:rsid w:val="00D72C8F"/>
    <w:rsid w:val="00DB5145"/>
    <w:rsid w:val="00DB534E"/>
    <w:rsid w:val="00DC312B"/>
    <w:rsid w:val="00DE5FA1"/>
    <w:rsid w:val="00E1101D"/>
    <w:rsid w:val="00E21BFF"/>
    <w:rsid w:val="00E25E20"/>
    <w:rsid w:val="00E6076C"/>
    <w:rsid w:val="00E80C67"/>
    <w:rsid w:val="00E9095A"/>
    <w:rsid w:val="00E94B8B"/>
    <w:rsid w:val="00EC399E"/>
    <w:rsid w:val="00ED405C"/>
    <w:rsid w:val="00ED609E"/>
    <w:rsid w:val="00F02769"/>
    <w:rsid w:val="00F24A9D"/>
    <w:rsid w:val="00F3532F"/>
    <w:rsid w:val="00F438A2"/>
    <w:rsid w:val="00F458C2"/>
    <w:rsid w:val="00F608B3"/>
    <w:rsid w:val="00F76789"/>
    <w:rsid w:val="00F86D20"/>
    <w:rsid w:val="00FA4CAC"/>
    <w:rsid w:val="00FB74F9"/>
    <w:rsid w:val="00FC6CFB"/>
    <w:rsid w:val="00FC7DD4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658E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A0F13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Calisto MT" w:hAnsi="Calisto MT" w:cs="Calisto MT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20787"/>
    <w:pPr>
      <w:spacing w:before="100" w:beforeAutospacing="1" w:after="119"/>
    </w:pPr>
  </w:style>
  <w:style w:type="character" w:styleId="CitazioneHTML">
    <w:name w:val="HTML Cite"/>
    <w:basedOn w:val="Carpredefinitoparagrafo"/>
    <w:rsid w:val="00620787"/>
    <w:rPr>
      <w:i/>
      <w:iCs/>
    </w:rPr>
  </w:style>
  <w:style w:type="character" w:styleId="Collegamentoipertestuale">
    <w:name w:val="Hyperlink"/>
    <w:basedOn w:val="Carpredefinitoparagrafo"/>
    <w:rsid w:val="00620787"/>
    <w:rPr>
      <w:color w:val="0000FF"/>
      <w:u w:val="single"/>
    </w:rPr>
  </w:style>
  <w:style w:type="paragraph" w:styleId="Testofumetto">
    <w:name w:val="Balloon Text"/>
    <w:basedOn w:val="Normale"/>
    <w:semiHidden/>
    <w:rsid w:val="006A77B2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A0F13"/>
    <w:rPr>
      <w:rFonts w:ascii="Calisto MT" w:hAnsi="Calisto MT" w:cs="Calisto MT"/>
      <w:b/>
      <w:bCs/>
    </w:rPr>
  </w:style>
  <w:style w:type="paragraph" w:styleId="Didascalia">
    <w:name w:val="caption"/>
    <w:basedOn w:val="Normale"/>
    <w:next w:val="Normale"/>
    <w:uiPriority w:val="99"/>
    <w:qFormat/>
    <w:rsid w:val="004A0F13"/>
    <w:pPr>
      <w:widowControl w:val="0"/>
      <w:autoSpaceDE w:val="0"/>
      <w:autoSpaceDN w:val="0"/>
      <w:adjustRightInd w:val="0"/>
      <w:jc w:val="center"/>
    </w:pPr>
    <w:rPr>
      <w:rFonts w:ascii="Bodoni BdCn BT" w:hAnsi="Bodoni BdCn BT" w:cs="Bodoni BdCn BT"/>
      <w:color w:val="000000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4A0F13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F13"/>
  </w:style>
  <w:style w:type="character" w:customStyle="1" w:styleId="Internetlink">
    <w:name w:val="Internet link"/>
    <w:uiPriority w:val="99"/>
    <w:rsid w:val="004A0F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658E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A0F13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Calisto MT" w:hAnsi="Calisto MT" w:cs="Calisto MT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20787"/>
    <w:pPr>
      <w:spacing w:before="100" w:beforeAutospacing="1" w:after="119"/>
    </w:pPr>
  </w:style>
  <w:style w:type="character" w:styleId="CitazioneHTML">
    <w:name w:val="HTML Cite"/>
    <w:basedOn w:val="Carpredefinitoparagrafo"/>
    <w:rsid w:val="00620787"/>
    <w:rPr>
      <w:i/>
      <w:iCs/>
    </w:rPr>
  </w:style>
  <w:style w:type="character" w:styleId="Collegamentoipertestuale">
    <w:name w:val="Hyperlink"/>
    <w:basedOn w:val="Carpredefinitoparagrafo"/>
    <w:rsid w:val="00620787"/>
    <w:rPr>
      <w:color w:val="0000FF"/>
      <w:u w:val="single"/>
    </w:rPr>
  </w:style>
  <w:style w:type="paragraph" w:styleId="Testofumetto">
    <w:name w:val="Balloon Text"/>
    <w:basedOn w:val="Normale"/>
    <w:semiHidden/>
    <w:rsid w:val="006A77B2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A0F13"/>
    <w:rPr>
      <w:rFonts w:ascii="Calisto MT" w:hAnsi="Calisto MT" w:cs="Calisto MT"/>
      <w:b/>
      <w:bCs/>
    </w:rPr>
  </w:style>
  <w:style w:type="paragraph" w:styleId="Didascalia">
    <w:name w:val="caption"/>
    <w:basedOn w:val="Normale"/>
    <w:next w:val="Normale"/>
    <w:uiPriority w:val="99"/>
    <w:qFormat/>
    <w:rsid w:val="004A0F13"/>
    <w:pPr>
      <w:widowControl w:val="0"/>
      <w:autoSpaceDE w:val="0"/>
      <w:autoSpaceDN w:val="0"/>
      <w:adjustRightInd w:val="0"/>
      <w:jc w:val="center"/>
    </w:pPr>
    <w:rPr>
      <w:rFonts w:ascii="Bodoni BdCn BT" w:hAnsi="Bodoni BdCn BT" w:cs="Bodoni BdCn BT"/>
      <w:color w:val="000000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4A0F13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F13"/>
  </w:style>
  <w:style w:type="character" w:customStyle="1" w:styleId="Internetlink">
    <w:name w:val="Internet link"/>
    <w:uiPriority w:val="99"/>
    <w:rsid w:val="004A0F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ee00800b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cuola.er.go.i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oic829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5351-2C42-4B1B-BDEC-488543A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387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dell'Istruzione, dell'Università e della Ricerca</vt:lpstr>
    </vt:vector>
  </TitlesOfParts>
  <Company>Istituto Comprensivo Pianoro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dell'Istruzione, dell'Università e della Ricerca</dc:title>
  <dc:creator>utente5</dc:creator>
  <cp:lastModifiedBy>Utente1</cp:lastModifiedBy>
  <cp:revision>5</cp:revision>
  <cp:lastPrinted>2016-05-26T10:39:00Z</cp:lastPrinted>
  <dcterms:created xsi:type="dcterms:W3CDTF">2017-09-13T08:43:00Z</dcterms:created>
  <dcterms:modified xsi:type="dcterms:W3CDTF">2017-09-13T09:41:00Z</dcterms:modified>
</cp:coreProperties>
</file>